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14" w:rsidRDefault="00452914" w:rsidP="000D7A16">
      <w:bookmarkStart w:id="0" w:name="_GoBack"/>
      <w:bookmarkEnd w:id="0"/>
      <w:r>
        <w:tab/>
      </w:r>
      <w:r w:rsidRPr="00430F75">
        <w:rPr>
          <w:b/>
        </w:rPr>
        <w:t>24:15:06:54.  7-12 health science endorsement.</w:t>
      </w:r>
      <w:r>
        <w:t xml:space="preserve"> Repealed.</w:t>
      </w:r>
    </w:p>
    <w:p w:rsidR="00452914" w:rsidRDefault="00452914" w:rsidP="000D7A16"/>
    <w:p w:rsidR="00452914" w:rsidRDefault="00452914" w:rsidP="000D7A16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452914" w:rsidRDefault="00452914" w:rsidP="000D7A16"/>
    <w:sectPr w:rsidR="00452914" w:rsidSect="0045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A16"/>
    <w:rsid w:val="000D7A16"/>
    <w:rsid w:val="00430F75"/>
    <w:rsid w:val="00452914"/>
    <w:rsid w:val="009B3348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16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2015-12-22T15:55:00Z</dcterms:created>
  <dcterms:modified xsi:type="dcterms:W3CDTF">2015-12-22T15:56:00Z</dcterms:modified>
</cp:coreProperties>
</file>