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24: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/>
            <w:b/>
          </w:rPr>
          <w:t>16:05</w:t>
        </w:r>
      </w:smartTag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CANDIDATES IN TEACHER EDUCATION</w:t>
      </w:r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>24:16:05:01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Transferred.</w:t>
      </w:r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>24:16:05:02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>24:16:05:03 to 24:16:05:06</w:t>
      </w:r>
      <w:r>
        <w:rPr>
          <w:rFonts w:ascii="Times New Roman" w:hAnsi="Times New Roman"/>
        </w:rPr>
        <w:tab/>
        <w:t>Transferred.</w:t>
      </w:r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</w:p>
    <w:p w:rsidR="00323001" w:rsidRDefault="00323001" w:rsidP="004B21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</w:rPr>
      </w:pPr>
    </w:p>
    <w:sectPr w:rsidR="00323001" w:rsidSect="003230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3001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18B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8B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24:16:05</dc:title>
  <dc:subject/>
  <dc:creator>lrpr14533</dc:creator>
  <cp:keywords/>
  <dc:description/>
  <cp:lastModifiedBy>lrpr14533</cp:lastModifiedBy>
  <cp:revision>1</cp:revision>
  <dcterms:created xsi:type="dcterms:W3CDTF">2008-07-07T18:59:00Z</dcterms:created>
  <dcterms:modified xsi:type="dcterms:W3CDTF">2008-07-07T19:00:00Z</dcterms:modified>
</cp:coreProperties>
</file>