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F1C28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APPLICATION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 for educator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Withdrawal of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