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9E" w:rsidRDefault="0045409E" w:rsidP="00941B2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24:52:09:04.  Cost of recovery, identification, and reinterment.</w:t>
      </w:r>
      <w:r>
        <w:rPr>
          <w:rFonts w:ascii="Times New Roman" w:hAnsi="Times New Roman"/>
          <w:sz w:val="24"/>
        </w:rPr>
        <w:t xml:space="preserve"> The state sh</w:t>
      </w:r>
      <w:smartTag w:uri="urn:schemas-microsoft-com:office:smarttags" w:element="PersonName">
        <w:r>
          <w:rPr>
            <w:rFonts w:ascii="Times New Roman" w:hAnsi="Times New Roman"/>
            <w:sz w:val="24"/>
          </w:rPr>
          <w:t>all</w:t>
        </w:r>
      </w:smartTag>
      <w:r>
        <w:rPr>
          <w:rFonts w:ascii="Times New Roman" w:hAnsi="Times New Roman"/>
          <w:sz w:val="24"/>
        </w:rPr>
        <w:t xml:space="preserve"> bear the cost of recovery, identification, and reinterment of human remains and associated grave goods exposed by natural causes or normal agricultural activities on private property or on lands owned or administered by the state or its subdivisions. In a construction project that exposes human remains, the cost of recovery, identification, and reinterment is the responsibility of the agency or individuals responsible for the project.</w:t>
      </w:r>
    </w:p>
    <w:p w:rsidR="0045409E" w:rsidRDefault="0045409E" w:rsidP="00941B2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5409E" w:rsidRDefault="0045409E" w:rsidP="00941B2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13 SDR 23, effective </w:t>
      </w:r>
      <w:smartTag w:uri="urn:schemas-microsoft-com:office:smarttags" w:element="date">
        <w:smartTagPr>
          <w:attr w:name="Year" w:val="1986"/>
          <w:attr w:name="Day" w:val="1"/>
          <w:attr w:name="Month" w:val="9"/>
        </w:smartTagPr>
        <w:r>
          <w:rPr>
            <w:rFonts w:ascii="Times New Roman" w:hAnsi="Times New Roman"/>
            <w:sz w:val="24"/>
          </w:rPr>
          <w:t>September 1, 1986</w:t>
        </w:r>
      </w:smartTag>
      <w:r>
        <w:rPr>
          <w:rFonts w:ascii="Times New Roman" w:hAnsi="Times New Roman"/>
          <w:sz w:val="24"/>
        </w:rPr>
        <w:t xml:space="preserve">; transferred from § 24:52:04:02, 18 SDR 126, effective </w:t>
      </w:r>
      <w:smartTag w:uri="urn:schemas-microsoft-com:office:smarttags" w:element="date">
        <w:smartTagPr>
          <w:attr w:name="Year" w:val="1992"/>
          <w:attr w:name="Day" w:val="3"/>
          <w:attr w:name="Month" w:val="2"/>
        </w:smartTagPr>
        <w:r>
          <w:rPr>
            <w:rFonts w:ascii="Times New Roman" w:hAnsi="Times New Roman"/>
            <w:sz w:val="24"/>
          </w:rPr>
          <w:t>February 3, 1992</w:t>
        </w:r>
      </w:smartTag>
      <w:r>
        <w:rPr>
          <w:rFonts w:ascii="Times New Roman" w:hAnsi="Times New Roman"/>
          <w:sz w:val="24"/>
        </w:rPr>
        <w:t>.</w:t>
      </w:r>
    </w:p>
    <w:p w:rsidR="0045409E" w:rsidRDefault="0045409E" w:rsidP="00941B2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1932"/>
          <w:attr w:name="Day" w:val="20"/>
          <w:attr w:name="Month" w:val="1"/>
        </w:smartTagPr>
        <w:r>
          <w:rPr>
            <w:rFonts w:ascii="Times New Roman" w:hAnsi="Times New Roman"/>
            <w:sz w:val="24"/>
          </w:rPr>
          <w:t>1-20-32</w:t>
        </w:r>
      </w:smartTag>
      <w:r>
        <w:rPr>
          <w:rFonts w:ascii="Times New Roman" w:hAnsi="Times New Roman"/>
          <w:sz w:val="24"/>
        </w:rPr>
        <w:t>, 34-27-30.</w:t>
      </w:r>
    </w:p>
    <w:p w:rsidR="0045409E" w:rsidRDefault="0045409E" w:rsidP="00941B2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24"/>
          <w:attr w:name="Day" w:val="20"/>
          <w:attr w:name="Month" w:val="1"/>
        </w:smartTagPr>
        <w:r>
          <w:rPr>
            <w:rFonts w:ascii="Times New Roman" w:hAnsi="Times New Roman"/>
            <w:sz w:val="24"/>
          </w:rPr>
          <w:t>1-20-24</w:t>
        </w:r>
      </w:smartTag>
      <w:r>
        <w:rPr>
          <w:rFonts w:ascii="Times New Roman" w:hAnsi="Times New Roman"/>
          <w:sz w:val="24"/>
        </w:rPr>
        <w:t xml:space="preserve">, </w:t>
      </w:r>
      <w:smartTag w:uri="urn:schemas-microsoft-com:office:smarttags" w:element="date">
        <w:smartTagPr>
          <w:attr w:name="Year" w:val="2026"/>
          <w:attr w:name="Day" w:val="20"/>
          <w:attr w:name="Month" w:val="1"/>
        </w:smartTagPr>
        <w:r>
          <w:rPr>
            <w:rFonts w:ascii="Times New Roman" w:hAnsi="Times New Roman"/>
            <w:sz w:val="24"/>
          </w:rPr>
          <w:t>1-20-26</w:t>
        </w:r>
      </w:smartTag>
      <w:r>
        <w:rPr>
          <w:rFonts w:ascii="Times New Roman" w:hAnsi="Times New Roman"/>
          <w:sz w:val="24"/>
        </w:rPr>
        <w:t>, 34-27-26, 34-27-30.</w:t>
      </w:r>
    </w:p>
    <w:p w:rsidR="0045409E" w:rsidRDefault="0045409E" w:rsidP="00941B2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5409E" w:rsidSect="0045409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9D1"/>
    <w:rsid w:val="00213F8B"/>
    <w:rsid w:val="002331DF"/>
    <w:rsid w:val="002D6964"/>
    <w:rsid w:val="003F3E33"/>
    <w:rsid w:val="004154D8"/>
    <w:rsid w:val="0045409E"/>
    <w:rsid w:val="005016CD"/>
    <w:rsid w:val="006136E5"/>
    <w:rsid w:val="00634D90"/>
    <w:rsid w:val="00667DF8"/>
    <w:rsid w:val="008B4366"/>
    <w:rsid w:val="008C1733"/>
    <w:rsid w:val="00912D30"/>
    <w:rsid w:val="00930C91"/>
    <w:rsid w:val="00941B23"/>
    <w:rsid w:val="00A37C8E"/>
    <w:rsid w:val="00A9551B"/>
    <w:rsid w:val="00AA658A"/>
    <w:rsid w:val="00AC1B53"/>
    <w:rsid w:val="00BD2CC9"/>
    <w:rsid w:val="00C6577A"/>
    <w:rsid w:val="00C863A1"/>
    <w:rsid w:val="00CB7B64"/>
    <w:rsid w:val="00CE3E6F"/>
    <w:rsid w:val="00E52ADD"/>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23"/>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111</Words>
  <Characters>638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2004-07-20T20:31:00Z</dcterms:created>
  <dcterms:modified xsi:type="dcterms:W3CDTF">2004-07-20T20:31:00Z</dcterms:modified>
</cp:coreProperties>
</file>