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BA0582" Type="http://schemas.openxmlformats.org/officeDocument/2006/relationships/officeDocument" Target="/word/document.xml" /><Relationship Id="coreR13BA058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24:53:08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</w:rPr>
      </w:pPr>
    </w:p>
    <w:p>
      <w:pPr>
        <w:pStyle w:val="P1"/>
        <w:suppressAutoHyphens w:val="1"/>
      </w:pPr>
      <w:r>
        <w:t>REQUIREMENTS FOR ADMINISTRATIVE PROGRAMS</w:t>
      </w:r>
    </w:p>
    <w:p/>
    <w:p/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24:53:08:01</w:t>
        <w:tab/>
        <w:tab/>
      </w:r>
      <w:r>
        <w:rPr>
          <w:rFonts w:ascii="Times New Roman" w:hAnsi="Times New Roman"/>
          <w:lang w:val="en-US" w:bidi="en-US" w:eastAsia="en-US"/>
        </w:rPr>
        <w:t>General requirements</w:t>
      </w:r>
      <w:r>
        <w:rPr>
          <w:rFonts w:ascii="Times New Roman" w:hAnsi="Times New Roman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 w:bidi="en-US" w:eastAsia="en-US"/>
        </w:rPr>
        <w:t>24:53:08:02</w:t>
        <w:tab/>
        <w:tab/>
      </w:r>
      <w:r>
        <w:rPr>
          <w:rFonts w:ascii="Times New Roman" w:hAnsi="Times New Roman"/>
        </w:rPr>
        <w:t>Preschool through grade 12</w:t>
      </w:r>
      <w:r>
        <w:rPr>
          <w:rFonts w:ascii="Times New Roman" w:hAnsi="Times New Roman"/>
        </w:rPr>
        <w:t xml:space="preserve"> principal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24:53:08:</w:t>
      </w:r>
      <w:r>
        <w:rPr>
          <w:rFonts w:ascii="Times New Roman" w:hAnsi="Times New Roman"/>
          <w:lang w:val="en-US" w:bidi="en-US" w:eastAsia="en-US"/>
        </w:rPr>
        <w:t>03</w:t>
      </w:r>
      <w:r>
        <w:rPr>
          <w:rFonts w:ascii="Times New Roman" w:hAnsi="Times New Roman"/>
        </w:rPr>
        <w:tab/>
        <w:tab/>
        <w:t>Preschool through grade 12 career school superintendent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G Times" w:hAnsi="CG Times"/>
      <w:sz w:val="24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rFonts w:ascii="Times New Roman" w:hAnsi="Times New Roman"/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b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2006-11-09T14:38:00Z</dcterms:created>
  <cp:lastModifiedBy>Rhonda Purkapile</cp:lastModifiedBy>
  <dcterms:modified xsi:type="dcterms:W3CDTF">2019-07-30T18:57:36Z</dcterms:modified>
  <cp:revision>4</cp:revision>
  <dc:title>CHAPTER 24:53:08</dc:title>
</cp:coreProperties>
</file>