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41:03:06:02.  Service fee for a commercial snowmobile trail user pass.</w:t>
      </w:r>
      <w:r>
        <w:rPr>
          <w:rFonts w:ascii="Times New Roman" w:hAnsi="Times New Roman"/>
          <w:sz w:val="24"/>
        </w:rPr>
        <w:t xml:space="preserve"> The service fee for a commercial snowmobile trail user pass is $125.</w:t>
      </w:r>
    </w:p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84, effective </w:t>
      </w:r>
      <w:smartTag w:uri="urn:schemas-microsoft-com:office:smarttags" w:element="date">
        <w:smartTagPr>
          <w:attr w:name="Year" w:val="2001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December 20, 2001</w:t>
        </w:r>
      </w:smartTag>
      <w:r>
        <w:rPr>
          <w:rFonts w:ascii="Times New Roman" w:hAnsi="Times New Roman"/>
          <w:sz w:val="24"/>
        </w:rPr>
        <w:t>.</w:t>
      </w:r>
    </w:p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41-17-1.1(7)</w:t>
      </w:r>
    </w:p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41-17-1.1(7).</w:t>
      </w:r>
    </w:p>
    <w:p w:rsidR="00216421" w:rsidRDefault="00216421" w:rsidP="00FE7E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6421" w:rsidSect="002164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16421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2004-07-22T19:34:00Z</dcterms:created>
  <dcterms:modified xsi:type="dcterms:W3CDTF">2004-07-22T19:34:00Z</dcterms:modified>
</cp:coreProperties>
</file>