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41:06:48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CUSTER STATE PARK LATE ARCHERY ELK HUNTING SEASON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41:06:48:01</w:t>
      </w:r>
      <w:r>
        <w:tab/>
      </w:r>
      <w:r>
        <w:tab/>
        <w:t>Custer State Park late archery elk hunting season established.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41:06:48:02</w:t>
      </w:r>
      <w:r>
        <w:tab/>
      </w:r>
      <w:r>
        <w:tab/>
        <w:t>Open unit -- Dates -- Number and type of licenses.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41:06:48:03</w:t>
      </w:r>
      <w:r>
        <w:tab/>
      </w:r>
      <w:r>
        <w:tab/>
        <w:t>Repealed.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41:06:48:04</w:t>
      </w:r>
      <w:r>
        <w:tab/>
      </w:r>
      <w:r>
        <w:tab/>
        <w:t>Repealed.</w:t>
      </w: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7251B" w:rsidRDefault="0007251B" w:rsidP="00510F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7251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F26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251B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10F26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31FC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2014-05-20T19:20:00Z</cp:lastPrinted>
  <dcterms:created xsi:type="dcterms:W3CDTF">2014-05-20T19:22:00Z</dcterms:created>
  <dcterms:modified xsi:type="dcterms:W3CDTF">2014-05-20T19:22:00Z</dcterms:modified>
</cp:coreProperties>
</file>