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9D" w:rsidRPr="00E16845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16845">
        <w:rPr>
          <w:b/>
        </w:rPr>
        <w:t>CHAPTER 41:13:03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EXPIRATION OR AMENDMENT OF LEASE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13:03:01</w:t>
        </w:r>
      </w:smartTag>
      <w:r>
        <w:tab/>
      </w:r>
      <w:r>
        <w:tab/>
      </w:r>
      <w:r>
        <w:tab/>
      </w:r>
      <w:r>
        <w:tab/>
      </w:r>
      <w:r>
        <w:tab/>
        <w:t>Duration of concession lease or agreement.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13:03:02</w:t>
        </w:r>
      </w:smartTag>
      <w:r>
        <w:tab/>
      </w:r>
      <w:r>
        <w:tab/>
      </w:r>
      <w:r>
        <w:tab/>
      </w:r>
      <w:r>
        <w:tab/>
      </w:r>
      <w:r>
        <w:tab/>
        <w:t>Procedure to determine compensation to a concessionaire upon expiration of lease or agreement.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13:03:03</w:t>
        </w:r>
      </w:smartTag>
      <w:r>
        <w:tab/>
      </w:r>
      <w:r>
        <w:tab/>
      </w:r>
      <w:r>
        <w:tab/>
      </w:r>
      <w:r>
        <w:tab/>
      </w:r>
      <w:r>
        <w:tab/>
        <w:t>Procedure for binding arbitration.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13:03:04</w:t>
        </w:r>
      </w:smartTag>
      <w:r>
        <w:tab/>
      </w:r>
      <w:r>
        <w:tab/>
      </w:r>
      <w:r>
        <w:tab/>
      </w:r>
      <w:r>
        <w:tab/>
      </w:r>
      <w:r>
        <w:tab/>
        <w:t>Compensation to concessionaire.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13:03:05</w:t>
        </w:r>
      </w:smartTag>
      <w:r>
        <w:t xml:space="preserve"> to 41:13:</w:t>
      </w:r>
      <w:smartTag w:uri="urn:schemas-microsoft-com:office:smarttags" w:element="time">
        <w:smartTagPr>
          <w:attr w:name="Minute" w:val="7"/>
          <w:attr w:name="Hour" w:val="15"/>
        </w:smartTagPr>
        <w:r>
          <w:t>03:07</w:t>
        </w:r>
      </w:smartTag>
      <w:r>
        <w:tab/>
        <w:t>Repealed.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13:03:08</w:t>
        </w:r>
      </w:smartTag>
      <w:r>
        <w:tab/>
      </w:r>
      <w:r>
        <w:tab/>
      </w:r>
      <w:r>
        <w:tab/>
      </w:r>
      <w:r>
        <w:tab/>
      </w:r>
      <w:r>
        <w:tab/>
        <w:t>Responsibilities and procedures prior to issuance of new lease or agreement.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13:03:09</w:t>
        </w:r>
      </w:smartTag>
      <w:r>
        <w:tab/>
      </w:r>
      <w:r>
        <w:tab/>
      </w:r>
      <w:r>
        <w:tab/>
      </w:r>
      <w:r>
        <w:tab/>
      </w:r>
      <w:r>
        <w:tab/>
        <w:t>Procedures for selection and award.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13:03:10</w:t>
        </w:r>
      </w:smartTag>
      <w:r>
        <w:tab/>
      </w:r>
      <w:r>
        <w:tab/>
      </w:r>
      <w:r>
        <w:tab/>
      </w:r>
      <w:r>
        <w:tab/>
      </w:r>
      <w:r>
        <w:tab/>
        <w:t>Prospectus requirements.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13:03:11</w:t>
        </w:r>
      </w:smartTag>
      <w:r>
        <w:tab/>
      </w:r>
      <w:r>
        <w:tab/>
      </w:r>
      <w:r>
        <w:tab/>
      </w:r>
      <w:r>
        <w:tab/>
      </w:r>
      <w:r>
        <w:tab/>
        <w:t>Principal selection factors.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13:03:12</w:t>
        </w:r>
      </w:smartTag>
      <w:r>
        <w:tab/>
      </w:r>
      <w:r>
        <w:tab/>
      </w:r>
      <w:r>
        <w:tab/>
      </w:r>
      <w:r>
        <w:tab/>
      </w:r>
      <w:r>
        <w:tab/>
        <w:t>Publication of notice of issuance of prospectus.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13:03:13</w:t>
        </w:r>
      </w:smartTag>
      <w:r>
        <w:tab/>
      </w:r>
      <w:r>
        <w:tab/>
      </w:r>
      <w:r>
        <w:tab/>
      </w:r>
      <w:r>
        <w:tab/>
      </w:r>
      <w:r>
        <w:tab/>
        <w:t>Minimum period to respond to prospectus.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13:03:14</w:t>
        </w:r>
      </w:smartTag>
      <w:r>
        <w:tab/>
      </w:r>
      <w:r>
        <w:tab/>
      </w:r>
      <w:r>
        <w:tab/>
      </w:r>
      <w:r>
        <w:tab/>
      </w:r>
      <w:r>
        <w:tab/>
        <w:t>Rejection by commission.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13:03:15</w:t>
        </w:r>
      </w:smartTag>
      <w:r>
        <w:tab/>
      </w:r>
      <w:r>
        <w:tab/>
      </w:r>
      <w:r>
        <w:tab/>
      </w:r>
      <w:r>
        <w:tab/>
      </w:r>
      <w:r>
        <w:tab/>
        <w:t>Proposal review -- Selection of successor -- Continuation of existing lease.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3"/>
          <w:attr w:name="Hour" w:val="13"/>
        </w:smartTagPr>
        <w:r>
          <w:t>13:03:16</w:t>
        </w:r>
      </w:smartTag>
      <w:r>
        <w:tab/>
      </w:r>
      <w:r>
        <w:tab/>
      </w:r>
      <w:r>
        <w:tab/>
      </w:r>
      <w:r>
        <w:tab/>
      </w:r>
      <w:r>
        <w:tab/>
        <w:t>Requirements in the event of termination or expiration.</w:t>
      </w: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B0C9D" w:rsidRDefault="005B0C9D" w:rsidP="00750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B0C9D" w:rsidSect="00532C64">
      <w:pgSz w:w="12240" w:h="15840" w:code="1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5387F"/>
    <w:rsid w:val="00065056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41C0F"/>
    <w:rsid w:val="0017227C"/>
    <w:rsid w:val="00193039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32C64"/>
    <w:rsid w:val="00540AE9"/>
    <w:rsid w:val="00542158"/>
    <w:rsid w:val="00551A3F"/>
    <w:rsid w:val="00556ED7"/>
    <w:rsid w:val="005619D8"/>
    <w:rsid w:val="00575189"/>
    <w:rsid w:val="005A5151"/>
    <w:rsid w:val="005B0C9D"/>
    <w:rsid w:val="005E5F82"/>
    <w:rsid w:val="005E6BBC"/>
    <w:rsid w:val="005F5102"/>
    <w:rsid w:val="0060340B"/>
    <w:rsid w:val="00603B83"/>
    <w:rsid w:val="00622F26"/>
    <w:rsid w:val="006231DB"/>
    <w:rsid w:val="006448A3"/>
    <w:rsid w:val="006619A2"/>
    <w:rsid w:val="00665A87"/>
    <w:rsid w:val="006811B8"/>
    <w:rsid w:val="00691519"/>
    <w:rsid w:val="00692476"/>
    <w:rsid w:val="006935E2"/>
    <w:rsid w:val="006B46D0"/>
    <w:rsid w:val="006D4E2A"/>
    <w:rsid w:val="006E4B21"/>
    <w:rsid w:val="00702BE1"/>
    <w:rsid w:val="007151F1"/>
    <w:rsid w:val="00722125"/>
    <w:rsid w:val="00732F3C"/>
    <w:rsid w:val="0073663B"/>
    <w:rsid w:val="00750336"/>
    <w:rsid w:val="00750CAA"/>
    <w:rsid w:val="007635E3"/>
    <w:rsid w:val="00780138"/>
    <w:rsid w:val="0079044B"/>
    <w:rsid w:val="007A409E"/>
    <w:rsid w:val="007E75AB"/>
    <w:rsid w:val="007E76F8"/>
    <w:rsid w:val="007F117A"/>
    <w:rsid w:val="0080582F"/>
    <w:rsid w:val="00822D77"/>
    <w:rsid w:val="00825ED2"/>
    <w:rsid w:val="00826481"/>
    <w:rsid w:val="0083017E"/>
    <w:rsid w:val="008426EC"/>
    <w:rsid w:val="008571DB"/>
    <w:rsid w:val="00876045"/>
    <w:rsid w:val="008810FA"/>
    <w:rsid w:val="00895465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55D4"/>
    <w:rsid w:val="008F6822"/>
    <w:rsid w:val="00941D51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157F1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7756F"/>
    <w:rsid w:val="00B83900"/>
    <w:rsid w:val="00BA2D56"/>
    <w:rsid w:val="00BB65BB"/>
    <w:rsid w:val="00BB6B68"/>
    <w:rsid w:val="00BC28A3"/>
    <w:rsid w:val="00BD7CAE"/>
    <w:rsid w:val="00BF3B10"/>
    <w:rsid w:val="00C02F4E"/>
    <w:rsid w:val="00C05AD5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1B89"/>
    <w:rsid w:val="00DC7B43"/>
    <w:rsid w:val="00DC7E67"/>
    <w:rsid w:val="00DD594B"/>
    <w:rsid w:val="00DE0D69"/>
    <w:rsid w:val="00E16845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703DB"/>
    <w:rsid w:val="00F74BBD"/>
    <w:rsid w:val="00F8410A"/>
    <w:rsid w:val="00F95CE7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3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41:13:02</dc:title>
  <dc:subject/>
  <dc:creator>lrpr14533</dc:creator>
  <cp:keywords/>
  <dc:description/>
  <cp:lastModifiedBy>lrpr14533</cp:lastModifiedBy>
  <cp:revision>2</cp:revision>
  <dcterms:created xsi:type="dcterms:W3CDTF">2005-10-12T21:17:00Z</dcterms:created>
  <dcterms:modified xsi:type="dcterms:W3CDTF">2005-10-12T21:17:00Z</dcterms:modified>
</cp:coreProperties>
</file>