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44:03:01:11.03.  Notification of installation of radiation equipment.</w:t>
      </w:r>
      <w:r>
        <w:rPr>
          <w:rFonts w:ascii="Times New Roman" w:hAnsi="Times New Roman"/>
          <w:sz w:val="24"/>
        </w:rPr>
        <w:t xml:space="preserve"> Any assembler who installs radiation machines in this state shall report to the department within </w:t>
      </w:r>
      <w:r>
        <w:rPr>
          <w:rFonts w:ascii="Times New Roman" w:hAnsi="Times New Roman"/>
          <w:sz w:val="24"/>
          <w:lang w:val="en-US" w:bidi="en-US" w:eastAsia="en-US"/>
        </w:rPr>
        <w:t>fifteen</w:t>
      </w:r>
      <w:r>
        <w:rPr>
          <w:rFonts w:ascii="Times New Roman" w:hAnsi="Times New Roman"/>
          <w:sz w:val="24"/>
        </w:rPr>
        <w:t xml:space="preserve"> days the following information: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name and address of the persons who have received these machines;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manufacturer, model, and serial number of each radiation machine and major components transferred;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date of transfer of each radiation machine;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date of installation of each radiation machine.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In the case of diagnostic X ray systems which contain certified components, </w:t>
      </w:r>
      <w:r>
        <w:rPr>
          <w:rFonts w:ascii="Times New Roman" w:hAnsi="Times New Roman"/>
          <w:sz w:val="24"/>
          <w:lang w:val="en-US" w:bidi="en-US" w:eastAsia="en-US"/>
        </w:rPr>
        <w:t xml:space="preserve">the licensee must submit </w:t>
      </w:r>
      <w:r>
        <w:rPr>
          <w:rFonts w:ascii="Times New Roman" w:hAnsi="Times New Roman"/>
          <w:sz w:val="24"/>
        </w:rPr>
        <w:t xml:space="preserve">a copy of the assembler's report, Form FDA 2579 (6/95), prepared in compliance with requirements of the Federal Diagnostic X Ray Standard, 21 C.F.R. 1030.30(d), as of </w:t>
      </w:r>
      <w:r>
        <w:rPr>
          <w:rFonts w:ascii="Times New Roman" w:hAnsi="Times New Roman"/>
          <w:sz w:val="24"/>
          <w:lang w:val="en-US" w:bidi="en-US" w:eastAsia="en-US"/>
        </w:rPr>
        <w:t>April</w:t>
      </w:r>
      <w:r>
        <w:rPr>
          <w:rFonts w:ascii="Times New Roman" w:hAnsi="Times New Roman"/>
          <w:sz w:val="24"/>
        </w:rPr>
        <w:t xml:space="preserve"> 1, </w:t>
      </w:r>
      <w:r>
        <w:rPr>
          <w:rFonts w:ascii="Times New Roman" w:hAnsi="Times New Roman"/>
          <w:sz w:val="24"/>
          <w:lang w:val="en-US" w:bidi="en-US" w:eastAsia="en-US"/>
        </w:rPr>
        <w:t>2022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to the department within </w:t>
      </w:r>
      <w:r>
        <w:rPr>
          <w:rFonts w:ascii="Times New Roman" w:hAnsi="Times New Roman"/>
          <w:sz w:val="24"/>
          <w:lang w:val="en-US" w:bidi="en-US" w:eastAsia="en-US"/>
        </w:rPr>
        <w:t>fifteen</w:t>
      </w:r>
      <w:r>
        <w:rPr>
          <w:rFonts w:ascii="Times New Roman" w:hAnsi="Times New Roman"/>
          <w:sz w:val="24"/>
        </w:rPr>
        <w:t xml:space="preserve"> days following completion of the assembly.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For the purposes of this section, assembler means any person, including the owner of the X ray system or the owner’s employee or agency, engaged in the business of assembling, replacing, or installing one or more components into an X ray system or subsystem that is subsequently used to provide professional or commercial services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96, effective January 23, 2000</w:t>
      </w:r>
      <w:r>
        <w:rPr>
          <w:rFonts w:ascii="Times New Roman" w:hAnsi="Times New Roman"/>
          <w:sz w:val="24"/>
          <w:lang w:val="en-US" w:bidi="en-US" w:eastAsia="en-US"/>
        </w:rPr>
        <w:t>; 50 SDR 41, effective Octo</w:t>
      </w:r>
      <w:r>
        <w:rPr>
          <w:rFonts w:ascii="Times New Roman" w:hAnsi="Times New Roman"/>
          <w:sz w:val="24"/>
          <w:lang w:val="en-US" w:bidi="en-US" w:eastAsia="en-US"/>
        </w:rPr>
        <w:t>ber 11</w:t>
      </w:r>
      <w:r>
        <w:rPr>
          <w:rFonts w:ascii="Times New Roman" w:hAnsi="Times New Roman"/>
          <w:sz w:val="24"/>
          <w:lang w:val="en-US" w:bidi="en-US" w:eastAsia="en-US"/>
        </w:rPr>
        <w:t>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34-21-4.1, 34-21-17.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2004-07-28T20:19:00Z</dcterms:created>
  <cp:lastModifiedBy>Kelly Thompson</cp:lastModifiedBy>
  <dcterms:modified xsi:type="dcterms:W3CDTF">2023-09-29T16:56:34Z</dcterms:modified>
  <cp:revision>4</cp:revision>
</cp:coreProperties>
</file>