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44:03:01:14.01.  Operator requirements for X</w:t>
      </w:r>
      <w:r>
        <w:rPr>
          <w:rFonts w:ascii="Times New Roman" w:hAnsi="Times New Roman"/>
          <w:b w:val="1"/>
          <w:sz w:val="24"/>
          <w:lang w:val="en-US" w:bidi="en-US" w:eastAsia="en-US"/>
        </w:rPr>
        <w:t>-radiation producing</w:t>
      </w:r>
      <w:r>
        <w:rPr>
          <w:rFonts w:ascii="Times New Roman" w:hAnsi="Times New Roman"/>
          <w:b w:val="1"/>
          <w:sz w:val="24"/>
        </w:rPr>
        <w:t xml:space="preserve"> equipment.</w:t>
      </w:r>
      <w:r>
        <w:rPr>
          <w:rFonts w:ascii="Times New Roman" w:hAnsi="Times New Roman"/>
          <w:sz w:val="24"/>
        </w:rPr>
        <w:t xml:space="preserve"> Any person who is certified or registered by the American Registry of Radiologic Technologists</w:t>
      </w:r>
      <w:r>
        <w:rPr>
          <w:rFonts w:ascii="Times New Roman" w:hAnsi="Times New Roman"/>
          <w:sz w:val="24"/>
          <w:lang w:val="en-US" w:bidi="en-US" w:eastAsia="en-US"/>
        </w:rPr>
        <w:t xml:space="preserve"> (AART), licensed in radiologic</w:t>
      </w:r>
      <w:r>
        <w:rPr>
          <w:rFonts w:ascii="Times New Roman" w:hAnsi="Times New Roman"/>
          <w:sz w:val="24"/>
          <w:lang w:val="en-US" w:bidi="en-US" w:eastAsia="en-US"/>
        </w:rPr>
        <w:t xml:space="preserve"> technology</w:t>
      </w:r>
      <w:r>
        <w:rPr>
          <w:rFonts w:ascii="Times New Roman" w:hAnsi="Times New Roman"/>
          <w:sz w:val="24"/>
        </w:rPr>
        <w:t xml:space="preserve"> by another state, or who has documented </w:t>
      </w:r>
      <w:r>
        <w:rPr>
          <w:rFonts w:ascii="Times New Roman" w:hAnsi="Times New Roman"/>
          <w:sz w:val="24"/>
          <w:lang w:val="en-US" w:bidi="en-US" w:eastAsia="en-US"/>
        </w:rPr>
        <w:t>eighty</w:t>
      </w:r>
      <w:r>
        <w:rPr>
          <w:rFonts w:ascii="Times New Roman" w:hAnsi="Times New Roman"/>
          <w:sz w:val="24"/>
        </w:rPr>
        <w:t xml:space="preserve"> hours of orientation and training in the operation of </w:t>
      </w:r>
      <w:r>
        <w:rPr>
          <w:rFonts w:ascii="Times New Roman" w:hAnsi="Times New Roman"/>
          <w:sz w:val="24"/>
          <w:lang w:val="en-US" w:bidi="en-US" w:eastAsia="en-US"/>
        </w:rPr>
        <w:t>X-</w:t>
      </w:r>
      <w:r>
        <w:rPr>
          <w:rFonts w:ascii="Times New Roman" w:hAnsi="Times New Roman"/>
          <w:sz w:val="24"/>
        </w:rPr>
        <w:t>radiation producing equipment by a qualified instructor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may operate </w:t>
      </w:r>
      <w:r>
        <w:rPr>
          <w:rFonts w:ascii="Times New Roman" w:hAnsi="Times New Roman"/>
          <w:sz w:val="24"/>
          <w:lang w:val="en-US" w:bidi="en-US" w:eastAsia="en-US"/>
        </w:rPr>
        <w:t>X-</w:t>
      </w:r>
      <w:r>
        <w:rPr>
          <w:rFonts w:ascii="Times New Roman" w:hAnsi="Times New Roman"/>
          <w:sz w:val="24"/>
        </w:rPr>
        <w:t xml:space="preserve">radiation producing </w:t>
      </w:r>
      <w:r>
        <w:rPr>
          <w:rFonts w:ascii="Times New Roman" w:hAnsi="Times New Roman"/>
          <w:sz w:val="24"/>
          <w:lang w:val="en-US" w:bidi="en-US" w:eastAsia="en-US"/>
        </w:rPr>
        <w:t>equipment, exclu</w:t>
      </w:r>
      <w:r>
        <w:rPr>
          <w:rFonts w:ascii="Times New Roman" w:hAnsi="Times New Roman"/>
          <w:sz w:val="24"/>
          <w:lang w:val="en-US" w:bidi="en-US" w:eastAsia="en-US"/>
        </w:rPr>
        <w:t>ding diagnostic computed tomograp</w:t>
      </w:r>
      <w:r>
        <w:rPr>
          <w:rFonts w:ascii="Times New Roman" w:hAnsi="Times New Roman"/>
          <w:sz w:val="24"/>
          <w:lang w:val="en-US" w:bidi="en-US" w:eastAsia="en-US"/>
        </w:rPr>
        <w:t>hy equipment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 w:bidi="en-US" w:eastAsia="en-US"/>
        </w:rPr>
        <w:t>Th</w:t>
      </w:r>
      <w:r>
        <w:rPr>
          <w:rFonts w:ascii="Times New Roman" w:hAnsi="Times New Roman"/>
          <w:sz w:val="24"/>
          <w:lang w:val="en-US" w:bidi="en-US" w:eastAsia="en-US"/>
        </w:rPr>
        <w:t xml:space="preserve">e qualified instructor must verify competency for each procedure the operator will be performing. If </w:t>
      </w:r>
      <w:r>
        <w:rPr>
          <w:rFonts w:ascii="Times New Roman" w:hAnsi="Times New Roman"/>
          <w:sz w:val="24"/>
          <w:lang w:val="en-US" w:bidi="en-US" w:eastAsia="en-US"/>
        </w:rPr>
        <w:t>a patient is not available, the pr</w:t>
      </w:r>
      <w:r>
        <w:rPr>
          <w:rFonts w:ascii="Times New Roman" w:hAnsi="Times New Roman"/>
          <w:sz w:val="24"/>
          <w:lang w:val="en-US" w:bidi="en-US" w:eastAsia="en-US"/>
        </w:rPr>
        <w:t>ocedure may be simulated.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For the purposes of complying with the provisions of electronic health records certification criteria established pursuant to 4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 xml:space="preserve"> C</w:t>
      </w:r>
      <w:r>
        <w:rPr>
          <w:rFonts w:ascii="Times New Roman" w:hAnsi="Times New Roman"/>
          <w:sz w:val="24"/>
          <w:lang w:val="en-US" w:bidi="en-US" w:eastAsia="en-US"/>
        </w:rPr>
        <w:t>.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  <w:lang w:val="en-US" w:bidi="en-US" w:eastAsia="en-US"/>
        </w:rPr>
        <w:t>.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 xml:space="preserve">. </w:t>
      </w:r>
      <w:r>
        <w:rPr>
          <w:rFonts w:ascii="Times New Roman" w:hAnsi="Times New Roman"/>
          <w:sz w:val="24"/>
          <w:lang w:val="en-US" w:bidi="en-US" w:eastAsia="en-US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495.6</w:t>
      </w:r>
      <w:r>
        <w:rPr>
          <w:rFonts w:ascii="Times New Roman" w:hAnsi="Times New Roman"/>
          <w:sz w:val="24"/>
          <w:lang w:val="en-US" w:bidi="en-US" w:eastAsia="en-US"/>
        </w:rPr>
        <w:t>0, in effect on September 4, 2014,</w:t>
      </w:r>
      <w:r>
        <w:rPr>
          <w:rFonts w:ascii="Times New Roman" w:hAnsi="Times New Roman"/>
          <w:sz w:val="24"/>
        </w:rPr>
        <w:t xml:space="preserve"> a radiologic technologist certified </w:t>
      </w:r>
      <w:r>
        <w:rPr>
          <w:rFonts w:ascii="Times New Roman" w:hAnsi="Times New Roman"/>
          <w:sz w:val="24"/>
          <w:lang w:val="en-US" w:bidi="en-US" w:eastAsia="en-US"/>
        </w:rPr>
        <w:t>or</w:t>
      </w:r>
      <w:r>
        <w:rPr>
          <w:rFonts w:ascii="Times New Roman" w:hAnsi="Times New Roman"/>
          <w:sz w:val="24"/>
        </w:rPr>
        <w:t xml:space="preserve"> registered by the </w:t>
      </w:r>
      <w:r>
        <w:rPr>
          <w:rFonts w:ascii="Times New Roman" w:hAnsi="Times New Roman"/>
          <w:sz w:val="24"/>
          <w:lang w:val="en-US" w:bidi="en-US" w:eastAsia="en-US"/>
        </w:rPr>
        <w:t>AART</w:t>
      </w:r>
      <w:r>
        <w:rPr>
          <w:rFonts w:ascii="Times New Roman" w:hAnsi="Times New Roman"/>
          <w:sz w:val="24"/>
        </w:rPr>
        <w:t xml:space="preserve"> or licensed by another state is considered to be a licensed health care professional. Dental radiographers </w:t>
      </w:r>
      <w:r>
        <w:rPr>
          <w:rFonts w:ascii="Times New Roman" w:hAnsi="Times New Roman"/>
          <w:sz w:val="24"/>
          <w:lang w:val="en-US" w:bidi="en-US" w:eastAsia="en-US"/>
        </w:rPr>
        <w:t>registered in acco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 xml:space="preserve">dance with SDCL chapter 36-6A </w:t>
      </w:r>
      <w:r>
        <w:rPr>
          <w:rFonts w:ascii="Times New Roman" w:hAnsi="Times New Roman"/>
          <w:sz w:val="24"/>
        </w:rPr>
        <w:t xml:space="preserve">shall have a minimum of </w:t>
      </w:r>
      <w:r>
        <w:rPr>
          <w:rFonts w:ascii="Times New Roman" w:hAnsi="Times New Roman"/>
          <w:sz w:val="24"/>
          <w:lang w:val="en-US" w:bidi="en-US" w:eastAsia="en-US"/>
        </w:rPr>
        <w:t>sixteen</w:t>
      </w:r>
      <w:r>
        <w:rPr>
          <w:rFonts w:ascii="Times New Roman" w:hAnsi="Times New Roman"/>
          <w:sz w:val="24"/>
        </w:rPr>
        <w:t xml:space="preserve"> hours of training.</w:t>
      </w:r>
      <w:r>
        <w:rPr>
          <w:rFonts w:ascii="Times New Roman" w:hAnsi="Times New Roman"/>
          <w:sz w:val="24"/>
          <w:lang w:val="en-US" w:bidi="en-US" w:eastAsia="en-US"/>
        </w:rPr>
        <w:t xml:space="preserve"> Ch</w:t>
      </w:r>
      <w:r>
        <w:rPr>
          <w:rFonts w:ascii="Times New Roman" w:hAnsi="Times New Roman"/>
          <w:sz w:val="24"/>
          <w:lang w:val="en-US" w:bidi="en-US" w:eastAsia="en-US"/>
        </w:rPr>
        <w:t>iroprac</w:t>
      </w:r>
      <w:r>
        <w:rPr>
          <w:rFonts w:ascii="Times New Roman" w:hAnsi="Times New Roman"/>
          <w:sz w:val="24"/>
          <w:lang w:val="en-US" w:bidi="en-US" w:eastAsia="en-US"/>
        </w:rPr>
        <w:t>tic radiographers licensed pursuant to SDCL chapter 36-5 shall have a min</w:t>
      </w:r>
      <w:r>
        <w:rPr>
          <w:rFonts w:ascii="Times New Roman" w:hAnsi="Times New Roman"/>
          <w:sz w:val="24"/>
          <w:lang w:val="en-US" w:bidi="en-US" w:eastAsia="en-US"/>
        </w:rPr>
        <w:t>imum of thirty-six hours of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January 23, 2000; 31 SDR 62, effective November 7, 2004; 42 SDR 51, effective October 13, 2015</w:t>
      </w:r>
      <w:r>
        <w:rPr>
          <w:rFonts w:ascii="Times New Roman" w:hAnsi="Times New Roman"/>
          <w:sz w:val="24"/>
          <w:lang w:val="en-US" w:bidi="en-US" w:eastAsia="en-US"/>
        </w:rPr>
        <w:t>; 50 SDR 41, effec</w:t>
      </w:r>
      <w:r>
        <w:rPr>
          <w:rFonts w:ascii="Times New Roman" w:hAnsi="Times New Roman"/>
          <w:sz w:val="24"/>
          <w:lang w:val="en-US" w:bidi="en-US" w:eastAsia="en-US"/>
        </w:rPr>
        <w:t>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2015-09-30T15:34:00Z</dcterms:created>
  <cp:lastModifiedBy>Kelly Thompson</cp:lastModifiedBy>
  <dcterms:modified xsi:type="dcterms:W3CDTF">2023-09-29T18:35:16Z</dcterms:modified>
  <cp:revision>5</cp:revision>
</cp:coreProperties>
</file>