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44:12:02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MINIMUM SANITATION STANDARDS FOR BODY PIERCING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44:12:02:01</w:t>
      </w:r>
      <w:r>
        <w:tab/>
      </w:r>
      <w:r>
        <w:tab/>
        <w:t>Definitions.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44:12:02:02</w:t>
      </w:r>
      <w:r>
        <w:tab/>
      </w:r>
      <w:r>
        <w:tab/>
        <w:t>Applicability.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12:02:03</w:t>
        </w:r>
      </w:smartTag>
      <w:r>
        <w:tab/>
      </w:r>
      <w:r>
        <w:tab/>
        <w:t>General provisions.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44:12:02:04</w:t>
      </w:r>
      <w:r>
        <w:tab/>
      </w:r>
      <w:r>
        <w:tab/>
        <w:t>Handwashing facilities.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12:02:05</w:t>
        </w:r>
      </w:smartTag>
      <w:r>
        <w:tab/>
      </w:r>
      <w:r>
        <w:tab/>
        <w:t>Toilet facilities.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12:02:06</w:t>
        </w:r>
      </w:smartTag>
      <w:r>
        <w:tab/>
      </w:r>
      <w:r>
        <w:tab/>
        <w:t>General-use equipment.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44:12:02:07</w:t>
      </w:r>
      <w:r>
        <w:tab/>
      </w:r>
      <w:r>
        <w:tab/>
        <w:t>Animals prohibited -- Restricted activities.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12:02:08</w:t>
        </w:r>
      </w:smartTag>
      <w:r>
        <w:tab/>
      </w:r>
      <w:r>
        <w:tab/>
        <w:t>Maintenance of establishment.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44:12:02:09</w:t>
      </w:r>
      <w:r>
        <w:tab/>
      </w:r>
      <w:r>
        <w:tab/>
        <w:t>Inspection.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44:12:02:10</w:t>
      </w:r>
      <w:r>
        <w:tab/>
      </w:r>
      <w:r>
        <w:tab/>
        <w:t>Record of patrons.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44:12:02:10.01</w:t>
      </w:r>
      <w:r>
        <w:tab/>
        <w:t>Required equipment for body piercing establishments.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12:02:11</w:t>
        </w:r>
      </w:smartTag>
      <w:r>
        <w:tab/>
      </w:r>
      <w:r>
        <w:tab/>
        <w:t>Required equipment -- Reusable equipment.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44:12:02:11.01</w:t>
      </w:r>
      <w:r>
        <w:tab/>
        <w:t>Required equipment -- Single use disposable equipment.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44:12:02:12</w:t>
      </w:r>
      <w:r>
        <w:tab/>
      </w:r>
      <w:r>
        <w:tab/>
        <w:t>Control of infectious disease.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44:12:02:13</w:t>
      </w:r>
      <w:r>
        <w:tab/>
      </w:r>
      <w:r>
        <w:tab/>
        <w:t>Consent of patron required.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12:02:14</w:t>
        </w:r>
      </w:smartTag>
      <w:r>
        <w:tab/>
      </w:r>
      <w:r>
        <w:tab/>
        <w:t>Communicable disease reporting.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44:12:02:14.01</w:t>
      </w:r>
      <w:r>
        <w:tab/>
        <w:t>Record of patrons.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12:02:15</w:t>
        </w:r>
      </w:smartTag>
      <w:r>
        <w:tab/>
      </w:r>
      <w:r>
        <w:tab/>
        <w:t>Equipment requiring sterilization.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12:02:16</w:t>
        </w:r>
      </w:smartTag>
      <w:r>
        <w:tab/>
      </w:r>
      <w:r>
        <w:tab/>
        <w:t>Needle construction -- Sterilization required.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12:02:17</w:t>
        </w:r>
      </w:smartTag>
      <w:r>
        <w:tab/>
      </w:r>
      <w:r>
        <w:tab/>
        <w:t>Sterilization methods.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12:02:18</w:t>
        </w:r>
      </w:smartTag>
      <w:r>
        <w:tab/>
      </w:r>
      <w:r>
        <w:tab/>
        <w:t>Sterile equipment -- Packaging and storage.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12:02:19</w:t>
        </w:r>
      </w:smartTag>
      <w:r>
        <w:tab/>
      </w:r>
      <w:r>
        <w:tab/>
        <w:t>Razor requirements.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12:02:20</w:t>
        </w:r>
      </w:smartTag>
      <w:r>
        <w:tab/>
      </w:r>
      <w:r>
        <w:tab/>
        <w:t>General-use equipment -- Sanitization required.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12:02:21</w:t>
        </w:r>
      </w:smartTag>
      <w:r>
        <w:tab/>
      </w:r>
      <w:r>
        <w:tab/>
        <w:t>Linen cleaning and storage.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12:02:22</w:t>
        </w:r>
      </w:smartTag>
      <w:r>
        <w:tab/>
      </w:r>
      <w:r>
        <w:tab/>
        <w:t>Hygienic practices -- Gloves required.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12:02:23</w:t>
        </w:r>
      </w:smartTag>
      <w:r>
        <w:tab/>
      </w:r>
      <w:r>
        <w:tab/>
        <w:t>Skin preparation.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44:12:02:24</w:t>
      </w:r>
      <w:r>
        <w:tab/>
      </w:r>
      <w:r>
        <w:tab/>
        <w:t>Use of styptics.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12:02:25</w:t>
        </w:r>
      </w:smartTag>
      <w:r>
        <w:tab/>
      </w:r>
      <w:r>
        <w:tab/>
        <w:t>Jewelry preparation.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12:02:26</w:t>
        </w:r>
      </w:smartTag>
      <w:r>
        <w:tab/>
      </w:r>
      <w:r>
        <w:tab/>
        <w:t>Care instructions for body piercing.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12:02:27</w:t>
        </w:r>
      </w:smartTag>
      <w:r>
        <w:tab/>
      </w:r>
      <w:r>
        <w:tab/>
        <w:t>Care instructions for oral piercing.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12:02:28</w:t>
        </w:r>
      </w:smartTag>
      <w:r>
        <w:tab/>
      </w:r>
      <w:r>
        <w:tab/>
        <w:t>Ear piercing.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44:12:02:29</w:t>
      </w:r>
      <w:r>
        <w:tab/>
      </w:r>
      <w:r>
        <w:tab/>
        <w:t>Use of ear piercing gun.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12:02:30</w:t>
        </w:r>
      </w:smartTag>
      <w:r>
        <w:tab/>
      </w:r>
      <w:r>
        <w:tab/>
        <w:t>Storage of soiled equipment.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12:02:31</w:t>
        </w:r>
      </w:smartTag>
      <w:r>
        <w:tab/>
      </w:r>
      <w:r>
        <w:tab/>
        <w:t>Disposal of contaminated products.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</w:t>
      </w:r>
      <w:smartTag w:uri="urn:schemas-microsoft-com:office:smarttags" w:element="time">
        <w:smartTagPr>
          <w:attr w:name="Hour" w:val="12"/>
          <w:attr w:name="Minute" w:val="2"/>
        </w:smartTagPr>
        <w:r>
          <w:t>12:02:32</w:t>
        </w:r>
      </w:smartTag>
      <w:r>
        <w:tab/>
      </w:r>
      <w:r>
        <w:tab/>
        <w:t>Inspection fees.</w:t>
      </w: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03D24" w:rsidRDefault="00403D24" w:rsidP="003A3E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03D2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E9D"/>
    <w:rsid w:val="00086AE4"/>
    <w:rsid w:val="003A3E9D"/>
    <w:rsid w:val="00403D24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2013-01-07T19:51:00Z</dcterms:created>
  <dcterms:modified xsi:type="dcterms:W3CDTF">2013-01-07T19:52:00Z</dcterms:modified>
</cp:coreProperties>
</file>