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10" w:rsidRDefault="00C54D10" w:rsidP="00175D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44:66:02</w:t>
      </w:r>
    </w:p>
    <w:p w:rsidR="00C54D10" w:rsidRDefault="00C54D10" w:rsidP="00175D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C54D10" w:rsidRDefault="00C54D10" w:rsidP="00175D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REPORTING REQUIREMENTS</w:t>
      </w:r>
    </w:p>
    <w:p w:rsidR="00C54D10" w:rsidRDefault="00C54D10" w:rsidP="00175D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54D10" w:rsidRDefault="00C54D10" w:rsidP="00175D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54D10" w:rsidRDefault="00C54D10" w:rsidP="00175D27">
      <w:pPr>
        <w:pStyle w:val="Heading2"/>
      </w:pPr>
      <w:r>
        <w:t>Section</w:t>
      </w:r>
    </w:p>
    <w:p w:rsidR="00C54D10" w:rsidRDefault="00C54D10" w:rsidP="00175D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44:66:02:01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Entities required to report.</w:t>
      </w:r>
    </w:p>
    <w:p w:rsidR="00C54D10" w:rsidRDefault="00C54D10" w:rsidP="00175D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44:66:02:02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Organization and structure.</w:t>
      </w:r>
    </w:p>
    <w:p w:rsidR="00C54D10" w:rsidRDefault="00C54D10" w:rsidP="00175D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44:66:02:03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Required patient data to be reported.</w:t>
      </w:r>
    </w:p>
    <w:p w:rsidR="00C54D10" w:rsidRDefault="00C54D10" w:rsidP="00175D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44:66:02:03.01</w:t>
      </w:r>
      <w:r>
        <w:rPr>
          <w:rFonts w:ascii="Times New Roman" w:hAnsi="Times New Roman"/>
          <w:sz w:val="24"/>
        </w:rPr>
        <w:tab/>
        <w:t>Required financial data to be reported.</w:t>
      </w:r>
    </w:p>
    <w:p w:rsidR="00C54D10" w:rsidRDefault="00C54D10" w:rsidP="00175D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44:66:02:04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Timelines for reporting.</w:t>
      </w:r>
    </w:p>
    <w:p w:rsidR="00C54D10" w:rsidRDefault="00C54D10" w:rsidP="00175D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54D10" w:rsidRDefault="00C54D10" w:rsidP="00175D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54D10" w:rsidSect="00C54D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5D27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77564"/>
    <w:rsid w:val="002838E2"/>
    <w:rsid w:val="002840CB"/>
    <w:rsid w:val="00284287"/>
    <w:rsid w:val="0028523F"/>
    <w:rsid w:val="0029041E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50390"/>
    <w:rsid w:val="003531FE"/>
    <w:rsid w:val="00353AB6"/>
    <w:rsid w:val="00361736"/>
    <w:rsid w:val="00365E59"/>
    <w:rsid w:val="00370071"/>
    <w:rsid w:val="0037142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60CB9"/>
    <w:rsid w:val="0046754F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5D1B"/>
    <w:rsid w:val="007610D1"/>
    <w:rsid w:val="00761EE4"/>
    <w:rsid w:val="00762A97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25CF"/>
    <w:rsid w:val="00A26197"/>
    <w:rsid w:val="00A3194C"/>
    <w:rsid w:val="00A3550B"/>
    <w:rsid w:val="00A37AA4"/>
    <w:rsid w:val="00A40ECD"/>
    <w:rsid w:val="00A41AD3"/>
    <w:rsid w:val="00A43160"/>
    <w:rsid w:val="00A470B1"/>
    <w:rsid w:val="00A52A02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B7520"/>
    <w:rsid w:val="00BC0175"/>
    <w:rsid w:val="00BC28A3"/>
    <w:rsid w:val="00BC7DB4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3B10"/>
    <w:rsid w:val="00BF3EA9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1418"/>
    <w:rsid w:val="00C51E39"/>
    <w:rsid w:val="00C54D10"/>
    <w:rsid w:val="00C604D0"/>
    <w:rsid w:val="00C620EF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EF634B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0E56"/>
    <w:rsid w:val="00F8410A"/>
    <w:rsid w:val="00F84C71"/>
    <w:rsid w:val="00F866D8"/>
    <w:rsid w:val="00F87965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27"/>
    <w:rPr>
      <w:rFonts w:ascii="Times" w:hAnsi="Time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5D27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21838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44:66:02</dc:title>
  <dc:subject/>
  <dc:creator>lrpr14533</dc:creator>
  <cp:keywords/>
  <dc:description/>
  <cp:lastModifiedBy>lrpr14533</cp:lastModifiedBy>
  <cp:revision>2</cp:revision>
  <dcterms:created xsi:type="dcterms:W3CDTF">2009-01-24T20:07:00Z</dcterms:created>
  <dcterms:modified xsi:type="dcterms:W3CDTF">2009-01-24T20:13:00Z</dcterms:modified>
</cp:coreProperties>
</file>