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:07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DIETETIC SERVICES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</w:t>
      </w:r>
      <w:r>
        <w:rPr>
          <w:rFonts w:ascii="Times New Roman" w:hAnsi="Times New Roman"/>
          <w:sz w:val="24"/>
          <w:szCs w:val="24"/>
        </w:rPr>
        <w:t>01.01</w:t>
      </w:r>
      <w:r w:rsidRPr="00DB6603">
        <w:rPr>
          <w:rFonts w:ascii="Times New Roman" w:hAnsi="Times New Roman"/>
          <w:sz w:val="24"/>
          <w:szCs w:val="24"/>
        </w:rPr>
        <w:tab/>
        <w:t>Dietetic services.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:07:02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Food safety.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Nutritional adequacy.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Food substitutions.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Food supply.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Therapeutic diets.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Social needs</w:t>
      </w:r>
      <w:r>
        <w:rPr>
          <w:rFonts w:ascii="Times New Roman" w:hAnsi="Times New Roman"/>
          <w:sz w:val="24"/>
          <w:szCs w:val="24"/>
        </w:rPr>
        <w:t xml:space="preserve"> and dining arrangements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Written dietetic policies.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:07:0</w:t>
      </w:r>
      <w:r>
        <w:rPr>
          <w:rFonts w:ascii="Times New Roman" w:hAnsi="Times New Roman"/>
          <w:sz w:val="24"/>
          <w:szCs w:val="24"/>
        </w:rPr>
        <w:t>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Written menus.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</w:t>
      </w:r>
      <w:r>
        <w:rPr>
          <w:rFonts w:ascii="Times New Roman" w:hAnsi="Times New Roman"/>
          <w:sz w:val="24"/>
          <w:szCs w:val="24"/>
        </w:rPr>
        <w:t>10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</w:t>
      </w:r>
      <w:r>
        <w:rPr>
          <w:rFonts w:ascii="Times New Roman" w:hAnsi="Times New Roman"/>
          <w:sz w:val="24"/>
          <w:szCs w:val="24"/>
        </w:rPr>
        <w:t>10.01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</w:t>
      </w:r>
      <w:r>
        <w:rPr>
          <w:rFonts w:ascii="Times New Roman" w:hAnsi="Times New Roman"/>
          <w:sz w:val="24"/>
          <w:szCs w:val="24"/>
        </w:rPr>
        <w:t>11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Director of dietetic services.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</w:t>
      </w:r>
      <w:r>
        <w:rPr>
          <w:rFonts w:ascii="Times New Roman" w:hAnsi="Times New Roman"/>
          <w:sz w:val="24"/>
          <w:szCs w:val="24"/>
        </w:rPr>
        <w:t>11</w:t>
      </w:r>
      <w:r w:rsidRPr="00DB6603">
        <w:rPr>
          <w:rFonts w:ascii="Times New Roman" w:hAnsi="Times New Roman"/>
          <w:sz w:val="24"/>
          <w:szCs w:val="24"/>
        </w:rPr>
        <w:t>.01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44:73:07:12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Diet manual.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:07:1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Frequency of meals.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:07:1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Dining arrangements.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:07:1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Nutritional assessments.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:07:1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Required dietary inservice training.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:07:17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Nutrition and hydration assistance program.</w:t>
      </w: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CF7950" w:rsidRPr="00DB6603" w:rsidRDefault="00CF7950" w:rsidP="006F17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CF7950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3F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173F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006B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CF7950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16E8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1D13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3F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109</Words>
  <Characters>622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dcterms:created xsi:type="dcterms:W3CDTF">2015-10-11T20:55:00Z</dcterms:created>
  <dcterms:modified xsi:type="dcterms:W3CDTF">2015-10-17T20:57:00Z</dcterms:modified>
</cp:coreProperties>
</file>