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22" w:rsidRPr="001014A8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014A8">
        <w:rPr>
          <w:rFonts w:ascii="Times New Roman" w:hAnsi="Times New Roman"/>
          <w:b/>
          <w:sz w:val="24"/>
        </w:rPr>
        <w:t>CHAPTER 44:79:09</w:t>
      </w:r>
    </w:p>
    <w:p w:rsidR="009E1D22" w:rsidRPr="001014A8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1014A8">
        <w:rPr>
          <w:rFonts w:ascii="Times New Roman" w:hAnsi="Times New Roman"/>
          <w:b/>
          <w:sz w:val="24"/>
        </w:rPr>
        <w:t>PATIENTS' AND FAMILIES RIGHTS</w:t>
      </w: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44:79:09:01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Patients' rights policies.</w:t>
      </w: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44:79:09:02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Facility to inform patient of rights.</w:t>
      </w: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44:79:09:03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Facility to provide information on available services.</w:t>
      </w: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44:79:09:04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Notification when patient's condition changes.</w:t>
      </w: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44:79:09:05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Choice in planning care.</w:t>
      </w: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44:79:09:06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Privacy and confidentiality.</w:t>
      </w: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44:79:09:07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Availability of survey results.</w:t>
      </w: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44:79:09:08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Admission, transfer, and discharge policies.</w:t>
      </w:r>
    </w:p>
    <w:p w:rsidR="009E1D22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9E1D22" w:rsidRPr="004C3A7D" w:rsidRDefault="009E1D22" w:rsidP="007974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9E1D22" w:rsidRPr="004C3A7D" w:rsidSect="009E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465"/>
    <w:rsid w:val="001014A8"/>
    <w:rsid w:val="004C3A7D"/>
    <w:rsid w:val="00797465"/>
    <w:rsid w:val="009E1D22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6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2015-10-13T17:33:00Z</dcterms:created>
  <dcterms:modified xsi:type="dcterms:W3CDTF">2015-10-13T17:34:00Z</dcterms:modified>
</cp:coreProperties>
</file>