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1E0BD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EARLY CHILDHOOD PROGRAM ENTRY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Immunization requirements.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Documentation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