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C202F0">
        <w:rPr>
          <w:b/>
          <w:szCs w:val="20"/>
        </w:rPr>
        <w:t>CHAPTER 46:11:12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C202F0">
        <w:rPr>
          <w:b/>
          <w:szCs w:val="20"/>
        </w:rPr>
        <w:t>RESPITE CARE SERVICES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Section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46:11:12:01</w:t>
      </w:r>
      <w:r w:rsidRPr="00C202F0">
        <w:rPr>
          <w:szCs w:val="20"/>
        </w:rPr>
        <w:tab/>
      </w:r>
      <w:r w:rsidRPr="00C202F0">
        <w:rPr>
          <w:szCs w:val="20"/>
        </w:rPr>
        <w:tab/>
        <w:t>Definitions.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46:11:12:02</w:t>
      </w:r>
      <w:r w:rsidRPr="00C202F0">
        <w:rPr>
          <w:szCs w:val="20"/>
        </w:rPr>
        <w:tab/>
      </w:r>
      <w:r w:rsidRPr="00C202F0">
        <w:rPr>
          <w:szCs w:val="20"/>
        </w:rPr>
        <w:tab/>
        <w:t>Eligibility.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46:11:12:03</w:t>
      </w:r>
      <w:r w:rsidRPr="00C202F0">
        <w:rPr>
          <w:szCs w:val="20"/>
        </w:rPr>
        <w:tab/>
      </w:r>
      <w:r w:rsidRPr="00C202F0">
        <w:rPr>
          <w:szCs w:val="20"/>
        </w:rPr>
        <w:tab/>
        <w:t>Application and approval.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46:11:12:04</w:t>
      </w:r>
      <w:r w:rsidRPr="00C202F0">
        <w:rPr>
          <w:szCs w:val="20"/>
        </w:rPr>
        <w:tab/>
      </w:r>
      <w:r w:rsidRPr="00C202F0">
        <w:rPr>
          <w:szCs w:val="20"/>
        </w:rPr>
        <w:tab/>
        <w:t>Documentation required.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46:11:12:05</w:t>
      </w:r>
      <w:r w:rsidRPr="00C202F0">
        <w:rPr>
          <w:szCs w:val="20"/>
        </w:rPr>
        <w:tab/>
      </w:r>
      <w:r w:rsidRPr="00C202F0">
        <w:rPr>
          <w:szCs w:val="20"/>
        </w:rPr>
        <w:tab/>
        <w:t>Notice of ineligibility.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46:11:12:06</w:t>
      </w:r>
      <w:r w:rsidRPr="00C202F0">
        <w:rPr>
          <w:szCs w:val="20"/>
        </w:rPr>
        <w:tab/>
      </w:r>
      <w:r w:rsidRPr="00C202F0">
        <w:rPr>
          <w:szCs w:val="20"/>
        </w:rPr>
        <w:tab/>
        <w:t>Providers.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46:11:12:07</w:t>
      </w:r>
      <w:r w:rsidRPr="00C202F0">
        <w:rPr>
          <w:szCs w:val="20"/>
        </w:rPr>
        <w:tab/>
      </w:r>
      <w:r w:rsidRPr="00C202F0">
        <w:rPr>
          <w:szCs w:val="20"/>
        </w:rPr>
        <w:tab/>
        <w:t>Mid-year application.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46:11:12:08</w:t>
      </w:r>
      <w:r w:rsidRPr="00C202F0">
        <w:rPr>
          <w:szCs w:val="20"/>
        </w:rPr>
        <w:tab/>
      </w:r>
      <w:r w:rsidRPr="00C202F0">
        <w:rPr>
          <w:szCs w:val="20"/>
        </w:rPr>
        <w:tab/>
        <w:t>Extraordinary respite care funding.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46:11:12:09</w:t>
      </w:r>
      <w:r w:rsidRPr="00C202F0">
        <w:rPr>
          <w:szCs w:val="20"/>
        </w:rPr>
        <w:tab/>
      </w:r>
      <w:r w:rsidRPr="00C202F0">
        <w:rPr>
          <w:szCs w:val="20"/>
        </w:rPr>
        <w:tab/>
        <w:t>Recovery of overpayments.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46:11:12:10</w:t>
      </w:r>
      <w:r w:rsidRPr="00C202F0">
        <w:rPr>
          <w:szCs w:val="20"/>
        </w:rPr>
        <w:tab/>
      </w:r>
      <w:r w:rsidRPr="00C202F0">
        <w:rPr>
          <w:szCs w:val="20"/>
        </w:rPr>
        <w:tab/>
        <w:t>Termination of services.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46:11:12:11</w:t>
      </w:r>
      <w:r w:rsidRPr="00C202F0">
        <w:rPr>
          <w:szCs w:val="20"/>
        </w:rPr>
        <w:tab/>
      </w:r>
      <w:r w:rsidRPr="00C202F0">
        <w:rPr>
          <w:szCs w:val="20"/>
        </w:rPr>
        <w:tab/>
        <w:t>Appeal of ineligibility or termination.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202F0">
        <w:rPr>
          <w:szCs w:val="20"/>
        </w:rPr>
        <w:t>46:11:12:12</w:t>
      </w:r>
      <w:r w:rsidRPr="00C202F0">
        <w:rPr>
          <w:szCs w:val="20"/>
        </w:rPr>
        <w:tab/>
      </w:r>
      <w:r w:rsidRPr="00C202F0">
        <w:rPr>
          <w:szCs w:val="20"/>
        </w:rPr>
        <w:tab/>
        <w:t>Time and place of hearing -- Time extension.</w:t>
      </w: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A66D86" w:rsidRPr="00C202F0" w:rsidRDefault="00A66D86" w:rsidP="00C202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A66D86" w:rsidRPr="00C202F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F0"/>
    <w:rsid w:val="00086AE4"/>
    <w:rsid w:val="00477B21"/>
    <w:rsid w:val="008B09BA"/>
    <w:rsid w:val="009B13CF"/>
    <w:rsid w:val="00A66D86"/>
    <w:rsid w:val="00BD2079"/>
    <w:rsid w:val="00C202F0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2013-12-03T19:09:00Z</dcterms:created>
  <dcterms:modified xsi:type="dcterms:W3CDTF">2013-12-03T19:10:00Z</dcterms:modified>
</cp:coreProperties>
</file>