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46:30:12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COMMUNICATION ASSISTANCE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46:30:12:01</w:t>
        <w:tab/>
        <w:tab/>
        <w:t>Purpose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46:30:12:02</w:t>
        <w:tab/>
        <w:tab/>
        <w:t>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46:30:12:03</w:t>
        <w:tab/>
        <w:tab/>
        <w:t>Eligibility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46:30:12:04</w:t>
        <w:tab/>
        <w:tab/>
        <w:t>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46:30:12:05</w:t>
        <w:tab/>
        <w:tab/>
        <w:t>Appeals.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2014-10-08T14:29:00Z</dcterms:created>
  <cp:lastModifiedBy>Kelly Thompson</cp:lastModifiedBy>
  <dcterms:modified xsi:type="dcterms:W3CDTF">2022-11-22T17:45:45Z</dcterms:modified>
  <cp:revision>4</cp:revision>
</cp:coreProperties>
</file>