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1B" w:rsidRDefault="00127F1B" w:rsidP="00C6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48:02:07</w:t>
      </w:r>
    </w:p>
    <w:p w:rsidR="00127F1B" w:rsidRDefault="00127F1B" w:rsidP="00C6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27F1B" w:rsidRDefault="00127F1B" w:rsidP="00C6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VIDEO LOTTERY MACHINE REQUIREMENTS</w:t>
      </w:r>
    </w:p>
    <w:p w:rsidR="00127F1B" w:rsidRDefault="00127F1B" w:rsidP="00C6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127F1B" w:rsidRDefault="00127F1B" w:rsidP="00C6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27F1B" w:rsidRDefault="00127F1B" w:rsidP="00C6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27F1B" w:rsidRDefault="00127F1B" w:rsidP="00C6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4"/>
          <w:attr w:name="Minute" w:val="7"/>
        </w:smartTagPr>
        <w:r>
          <w:rPr>
            <w:rFonts w:ascii="Times New Roman" w:hAnsi="Times New Roman"/>
            <w:sz w:val="24"/>
          </w:rPr>
          <w:t>02:07:01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Video games authorized.</w:t>
      </w:r>
    </w:p>
    <w:p w:rsidR="00127F1B" w:rsidRDefault="00127F1B" w:rsidP="00C6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4"/>
          <w:attr w:name="Minute" w:val="7"/>
        </w:smartTagPr>
        <w:r>
          <w:rPr>
            <w:rFonts w:ascii="Times New Roman" w:hAnsi="Times New Roman"/>
            <w:sz w:val="24"/>
          </w:rPr>
          <w:t>02:07:02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approval of a video lottery machine.</w:t>
      </w:r>
    </w:p>
    <w:p w:rsidR="00127F1B" w:rsidRDefault="00127F1B" w:rsidP="00C6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Testing of video lottery machines.</w:t>
      </w:r>
    </w:p>
    <w:p w:rsidR="00127F1B" w:rsidRDefault="00127F1B" w:rsidP="00C6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48:02:07:04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 of test results.</w:t>
      </w:r>
    </w:p>
    <w:p w:rsidR="00127F1B" w:rsidRDefault="00127F1B" w:rsidP="00C6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4"/>
          <w:attr w:name="Minute" w:val="7"/>
        </w:smartTagPr>
        <w:r>
          <w:rPr>
            <w:rFonts w:ascii="Times New Roman" w:hAnsi="Times New Roman"/>
            <w:sz w:val="24"/>
          </w:rPr>
          <w:t>02:07:05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Modifications to previously approved models.</w:t>
      </w:r>
    </w:p>
    <w:p w:rsidR="00127F1B" w:rsidRDefault="00127F1B" w:rsidP="00C6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4"/>
          <w:attr w:name="Minute" w:val="7"/>
        </w:smartTagPr>
        <w:r>
          <w:rPr>
            <w:rFonts w:ascii="Times New Roman" w:hAnsi="Times New Roman"/>
            <w:sz w:val="24"/>
          </w:rPr>
          <w:t>02:07:06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Conformity to prototype.</w:t>
      </w:r>
    </w:p>
    <w:p w:rsidR="00127F1B" w:rsidRDefault="00127F1B" w:rsidP="00C6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4"/>
          <w:attr w:name="Minute" w:val="7"/>
        </w:smartTagPr>
        <w:r>
          <w:rPr>
            <w:rFonts w:ascii="Times New Roman" w:hAnsi="Times New Roman"/>
            <w:sz w:val="24"/>
          </w:rPr>
          <w:t>02:07:07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Operation of video lottery machines.</w:t>
      </w:r>
    </w:p>
    <w:p w:rsidR="00127F1B" w:rsidRDefault="00127F1B" w:rsidP="00C6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Confiscation and seizure of machines.</w:t>
      </w:r>
    </w:p>
    <w:p w:rsidR="00127F1B" w:rsidRDefault="00127F1B" w:rsidP="00C6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Obsolete machine designation request.</w:t>
      </w:r>
    </w:p>
    <w:p w:rsidR="00127F1B" w:rsidRDefault="00127F1B" w:rsidP="00C6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Commission consideration of obsolete machine request.</w:t>
      </w:r>
    </w:p>
    <w:p w:rsidR="00127F1B" w:rsidRDefault="00127F1B" w:rsidP="00C6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Declaration of obsolete machine.</w:t>
      </w:r>
    </w:p>
    <w:p w:rsidR="00127F1B" w:rsidRDefault="00127F1B" w:rsidP="00C6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27F1B" w:rsidRDefault="00127F1B" w:rsidP="00C665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27F1B" w:rsidSect="00127F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27F1B"/>
    <w:rsid w:val="00142E66"/>
    <w:rsid w:val="00152A29"/>
    <w:rsid w:val="00161917"/>
    <w:rsid w:val="00166DFE"/>
    <w:rsid w:val="001B23D4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78E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665F7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F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92</Words>
  <Characters>530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48:02:07</dc:title>
  <dc:subject/>
  <dc:creator>lrpr15454</dc:creator>
  <cp:keywords/>
  <dc:description/>
  <cp:lastModifiedBy>lrpr14533</cp:lastModifiedBy>
  <cp:revision>2</cp:revision>
  <dcterms:created xsi:type="dcterms:W3CDTF">2004-08-17T21:55:00Z</dcterms:created>
  <dcterms:modified xsi:type="dcterms:W3CDTF">2005-06-06T16:37:00Z</dcterms:modified>
</cp:coreProperties>
</file>