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61:18:01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61:18:01:02.01</w:t>
      </w:r>
      <w:r>
        <w:rPr>
          <w:rFonts w:ascii="Times New Roman" w:hAnsi="Times New Roman"/>
          <w:sz w:val="24"/>
        </w:rPr>
        <w:tab/>
        <w:t>Notice of withdrawal of driving privileges.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61:18:01:02.02</w:t>
      </w:r>
      <w:r>
        <w:rPr>
          <w:rFonts w:ascii="Times New Roman" w:hAnsi="Times New Roman"/>
          <w:sz w:val="24"/>
        </w:rPr>
        <w:tab/>
        <w:t>Hearing requests.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Failure to respond.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61:18:01:03.01</w:t>
      </w:r>
      <w:r>
        <w:rPr>
          <w:rFonts w:ascii="Times New Roman" w:hAnsi="Times New Roman"/>
          <w:sz w:val="24"/>
        </w:rPr>
        <w:tab/>
        <w:t>Hearings.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Recommendation of hearing officer.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61:18:01:11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Burden of proof at hearing.</w:t>
      </w: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27DAE" w:rsidRDefault="00327DAE" w:rsidP="00F01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27DAE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09"/>
    <w:rsid w:val="0000044D"/>
    <w:rsid w:val="00002511"/>
    <w:rsid w:val="00002537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F0970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F2A68"/>
    <w:rsid w:val="001F3515"/>
    <w:rsid w:val="001F456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EE6"/>
    <w:rsid w:val="002B41BF"/>
    <w:rsid w:val="002B5A20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52A5"/>
    <w:rsid w:val="00327338"/>
    <w:rsid w:val="00327DAE"/>
    <w:rsid w:val="0033039C"/>
    <w:rsid w:val="0033162F"/>
    <w:rsid w:val="00332B73"/>
    <w:rsid w:val="00333CBD"/>
    <w:rsid w:val="00334186"/>
    <w:rsid w:val="00334C3E"/>
    <w:rsid w:val="00335587"/>
    <w:rsid w:val="003371F1"/>
    <w:rsid w:val="00337545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736F"/>
    <w:rsid w:val="004E28C6"/>
    <w:rsid w:val="004E53B6"/>
    <w:rsid w:val="004E6677"/>
    <w:rsid w:val="004E733D"/>
    <w:rsid w:val="004E78CC"/>
    <w:rsid w:val="004F1BAC"/>
    <w:rsid w:val="004F3026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A5F"/>
    <w:rsid w:val="007C78F0"/>
    <w:rsid w:val="007C7B94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C92"/>
    <w:rsid w:val="00862DF6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349"/>
    <w:rsid w:val="00A36788"/>
    <w:rsid w:val="00A4376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1A7C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1209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4227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09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2015-09-10T21:28:00Z</dcterms:created>
  <dcterms:modified xsi:type="dcterms:W3CDTF">2015-09-10T21:29:00Z</dcterms:modified>
</cp:coreProperties>
</file>