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5B5652">
        <w:rPr>
          <w:b/>
          <w:szCs w:val="20"/>
        </w:rPr>
        <w:t>CHAPTER 62:03:04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5B5652">
        <w:rPr>
          <w:b/>
          <w:szCs w:val="20"/>
        </w:rPr>
        <w:t>PARTICIPANTS' ACCOUNTS AND INVESTMENTS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Section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4"/>
        </w:smartTagPr>
        <w:r w:rsidRPr="005B5652">
          <w:rPr>
            <w:szCs w:val="20"/>
          </w:rPr>
          <w:t>03:04:01</w:t>
        </w:r>
      </w:smartTag>
      <w:r w:rsidRPr="005B5652">
        <w:rPr>
          <w:szCs w:val="20"/>
        </w:rPr>
        <w:tab/>
      </w:r>
      <w:r w:rsidRPr="005B5652">
        <w:rPr>
          <w:szCs w:val="20"/>
        </w:rPr>
        <w:tab/>
        <w:t>Repealed.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5B565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4"/>
        </w:smartTagPr>
        <w:r w:rsidRPr="005B5652">
          <w:rPr>
            <w:szCs w:val="20"/>
          </w:rPr>
          <w:t>03:04:02</w:t>
        </w:r>
      </w:smartTag>
      <w:r w:rsidRPr="005B5652">
        <w:rPr>
          <w:szCs w:val="20"/>
        </w:rPr>
        <w:tab/>
      </w:r>
      <w:r w:rsidRPr="005B5652">
        <w:rPr>
          <w:szCs w:val="20"/>
        </w:rPr>
        <w:tab/>
        <w:t xml:space="preserve">Ownership of deferrals and investments </w:t>
      </w:r>
      <w:r>
        <w:rPr>
          <w:szCs w:val="20"/>
        </w:rPr>
        <w:t>--</w:t>
      </w:r>
      <w:r w:rsidRPr="005B5652">
        <w:rPr>
          <w:szCs w:val="20"/>
        </w:rPr>
        <w:t xml:space="preserve"> Assets held in trust -- Time limit on transfers.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4"/>
        </w:smartTagPr>
        <w:r w:rsidRPr="005B5652">
          <w:rPr>
            <w:szCs w:val="20"/>
          </w:rPr>
          <w:t>03:04:03</w:t>
        </w:r>
      </w:smartTag>
      <w:r w:rsidRPr="005B5652">
        <w:rPr>
          <w:szCs w:val="20"/>
        </w:rPr>
        <w:tab/>
      </w:r>
      <w:r w:rsidRPr="005B5652">
        <w:rPr>
          <w:szCs w:val="20"/>
        </w:rPr>
        <w:tab/>
        <w:t>Election of investments by participants.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62:03:04:04</w:t>
      </w:r>
      <w:r w:rsidRPr="005B5652">
        <w:rPr>
          <w:szCs w:val="20"/>
        </w:rPr>
        <w:tab/>
      </w:r>
      <w:r w:rsidRPr="005B5652">
        <w:rPr>
          <w:szCs w:val="20"/>
        </w:rPr>
        <w:tab/>
        <w:t>Transfer of funds.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4"/>
        </w:smartTagPr>
        <w:r w:rsidRPr="005B5652">
          <w:rPr>
            <w:szCs w:val="20"/>
          </w:rPr>
          <w:t>03:04:05</w:t>
        </w:r>
      </w:smartTag>
      <w:r w:rsidRPr="005B5652">
        <w:rPr>
          <w:szCs w:val="20"/>
        </w:rPr>
        <w:tab/>
      </w:r>
      <w:r w:rsidRPr="005B5652">
        <w:rPr>
          <w:szCs w:val="20"/>
        </w:rPr>
        <w:tab/>
        <w:t>Establishment of accounts.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62:03:04:05.01</w:t>
      </w:r>
      <w:r w:rsidRPr="005B5652">
        <w:rPr>
          <w:szCs w:val="20"/>
        </w:rPr>
        <w:tab/>
        <w:t>Additional recordkeeping requirements -- Designated Roth accounts.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4"/>
        </w:smartTagPr>
        <w:r w:rsidRPr="005B5652">
          <w:rPr>
            <w:szCs w:val="20"/>
          </w:rPr>
          <w:t>03:04:06</w:t>
        </w:r>
      </w:smartTag>
      <w:r w:rsidRPr="005B5652">
        <w:rPr>
          <w:szCs w:val="20"/>
        </w:rPr>
        <w:tab/>
      </w:r>
      <w:r w:rsidRPr="005B5652">
        <w:rPr>
          <w:szCs w:val="20"/>
        </w:rPr>
        <w:tab/>
        <w:t xml:space="preserve">Allocation of investment return </w:t>
      </w:r>
      <w:r>
        <w:rPr>
          <w:szCs w:val="20"/>
        </w:rPr>
        <w:t>--</w:t>
      </w:r>
      <w:r w:rsidRPr="005B5652">
        <w:rPr>
          <w:szCs w:val="20"/>
        </w:rPr>
        <w:t xml:space="preserve"> Accounting date.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4"/>
        </w:smartTagPr>
        <w:r w:rsidRPr="005B5652">
          <w:rPr>
            <w:szCs w:val="20"/>
          </w:rPr>
          <w:t>03:04:07</w:t>
        </w:r>
      </w:smartTag>
      <w:r w:rsidRPr="005B5652">
        <w:rPr>
          <w:szCs w:val="20"/>
        </w:rPr>
        <w:tab/>
      </w:r>
      <w:r w:rsidRPr="005B5652">
        <w:rPr>
          <w:szCs w:val="20"/>
        </w:rPr>
        <w:tab/>
        <w:t>Accounting dates and valuation.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B565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4"/>
        </w:smartTagPr>
        <w:r w:rsidRPr="005B5652">
          <w:rPr>
            <w:szCs w:val="20"/>
          </w:rPr>
          <w:t>03:04:08</w:t>
        </w:r>
      </w:smartTag>
      <w:r w:rsidRPr="005B5652">
        <w:rPr>
          <w:szCs w:val="20"/>
        </w:rPr>
        <w:tab/>
      </w:r>
      <w:r w:rsidRPr="005B5652">
        <w:rPr>
          <w:szCs w:val="20"/>
        </w:rPr>
        <w:tab/>
        <w:t>Participant statements.</w:t>
      </w: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D775F" w:rsidRPr="005B5652" w:rsidRDefault="00DD775F" w:rsidP="005B5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DD775F" w:rsidRPr="005B565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652"/>
    <w:rsid w:val="00086AE4"/>
    <w:rsid w:val="00477B21"/>
    <w:rsid w:val="005B5652"/>
    <w:rsid w:val="008B09BA"/>
    <w:rsid w:val="009B13CF"/>
    <w:rsid w:val="00BD2079"/>
    <w:rsid w:val="00C152AF"/>
    <w:rsid w:val="00DD775F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2013-07-02T20:46:00Z</dcterms:created>
  <dcterms:modified xsi:type="dcterms:W3CDTF">2013-07-02T22:00:00Z</dcterms:modified>
</cp:coreProperties>
</file>