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CHAPTER 64:02:03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CERTIFICAT</w:t>
      </w:r>
      <w:r>
        <w:rPr>
          <w:b w:val="1"/>
          <w:szCs w:val="20"/>
          <w:lang w:val="en-US" w:bidi="en-US" w:eastAsia="en-US"/>
        </w:rPr>
        <w:t>ION RENEWAL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rPr>
          <w:szCs w:val="20"/>
        </w:rPr>
      </w:pPr>
      <w:r>
        <w:rPr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64:02:03:02</w:t>
        <w:tab/>
        <w:tab/>
        <w:t xml:space="preserve">Requirements for renewal of </w:t>
      </w:r>
      <w:r>
        <w:rPr>
          <w:szCs w:val="20"/>
          <w:lang w:val="en-US" w:bidi="en-US" w:eastAsia="en-US"/>
        </w:rPr>
        <w:t>permanent</w:t>
      </w:r>
      <w:r>
        <w:rPr>
          <w:szCs w:val="20"/>
        </w:rPr>
        <w:t xml:space="preserve">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64:02:03:03</w:t>
        <w:tab/>
        <w:tab/>
        <w:t>Failure to renew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64:02:03:04</w:t>
        <w:tab/>
        <w:tab/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64:02:03:14</w:t>
        <w:tab/>
        <w:tab/>
        <w:t>Credit -- Annual assessor school instructor.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64:02:03:16.01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64:02:03:16.02</w:t>
        <w:tab/>
      </w:r>
      <w:r>
        <w:rPr>
          <w:szCs w:val="20"/>
          <w:lang w:val="en-US" w:bidi="en-US" w:eastAsia="en-US"/>
        </w:rPr>
        <w:t>Permanent certification</w:t>
      </w:r>
      <w:r>
        <w:rPr>
          <w:szCs w:val="20"/>
        </w:rPr>
        <w:t xml:space="preserve"> renewal </w:t>
      </w:r>
      <w:r>
        <w:rPr>
          <w:szCs w:val="20"/>
          <w:lang w:val="en-US" w:bidi="en-US" w:eastAsia="en-US"/>
        </w:rPr>
        <w:t>r</w:t>
      </w:r>
      <w:r>
        <w:rPr>
          <w:szCs w:val="20"/>
          <w:lang w:val="en-US" w:bidi="en-US" w:eastAsia="en-US"/>
        </w:rPr>
        <w:t>e</w:t>
      </w:r>
      <w:r>
        <w:rPr>
          <w:szCs w:val="20"/>
          <w:lang w:val="en-US" w:bidi="en-US" w:eastAsia="en-US"/>
        </w:rPr>
        <w:t>q</w:t>
      </w:r>
      <w:r>
        <w:rPr>
          <w:szCs w:val="20"/>
          <w:lang w:val="en-US" w:bidi="en-US" w:eastAsia="en-US"/>
        </w:rPr>
        <w:t>uirements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szCs w:val="20"/>
        </w:rPr>
      </w:pPr>
      <w:r>
        <w:rPr>
          <w:szCs w:val="20"/>
        </w:rPr>
        <w:t>64:02:03:16.03</w:t>
        <w:tab/>
      </w:r>
      <w:r>
        <w:rPr>
          <w:szCs w:val="20"/>
          <w:lang w:val="en-US" w:bidi="en-US" w:eastAsia="en-US"/>
        </w:rPr>
        <w:t>F</w:t>
      </w:r>
      <w:r>
        <w:rPr>
          <w:szCs w:val="20"/>
        </w:rPr>
        <w:t xml:space="preserve">ifth or subsequent </w:t>
      </w:r>
      <w:r>
        <w:rPr>
          <w:szCs w:val="20"/>
          <w:lang w:val="en-US" w:bidi="en-US" w:eastAsia="en-US"/>
        </w:rPr>
        <w:t>permanent certification</w:t>
      </w:r>
      <w:r>
        <w:rPr>
          <w:szCs w:val="20"/>
        </w:rPr>
        <w:t xml:space="preserve"> renewal period</w:t>
      </w:r>
      <w:r>
        <w:rPr>
          <w:szCs w:val="20"/>
          <w:lang w:val="en-US" w:bidi="en-US" w:eastAsia="en-US"/>
        </w:rPr>
        <w:t xml:space="preserve"> requirements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64:02:03:17</w:t>
        <w:tab/>
        <w:tab/>
        <w:t>Exemption for formal designation.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64:02:03:18</w:t>
        <w:tab/>
        <w:tab/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64:02:03:19</w:t>
        <w:tab/>
        <w:tab/>
        <w:t>Testing and retesting courses at annual assessors schools.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2014-12-27T18:34:00Z</dcterms:created>
  <cp:lastModifiedBy>Rhonda Purkapile</cp:lastModifiedBy>
  <dcterms:modified xsi:type="dcterms:W3CDTF">2020-12-08T21:41:12Z</dcterms:modified>
  <cp:revision>4</cp:revision>
</cp:coreProperties>
</file>