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19" w:rsidRDefault="00A36B19" w:rsidP="00065A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64: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b/>
          </w:rPr>
          <w:t>06:01</w:t>
        </w:r>
      </w:smartTag>
      <w:r>
        <w:rPr>
          <w:b/>
        </w:rPr>
        <w:t>:35.04.  Sample periods for audits.</w:t>
      </w:r>
      <w:r>
        <w:t xml:space="preserve"> An auditor conducting an audit for the department may choose to do a sample audit, random or judgmental, rather than a detailed examination of </w:t>
      </w:r>
      <w:smartTag w:uri="urn:schemas-microsoft-com:office:smarttags" w:element="PersonName">
        <w:r>
          <w:t>all</w:t>
        </w:r>
      </w:smartTag>
      <w:r>
        <w:t xml:space="preserve"> records for the audit period. The auditor sh</w:t>
      </w:r>
      <w:smartTag w:uri="urn:schemas-microsoft-com:office:smarttags" w:element="PersonName">
        <w:r>
          <w:t>all</w:t>
        </w:r>
      </w:smartTag>
      <w:r>
        <w:t xml:space="preserve"> determine the sample size based on the records available, internal controls, changes in the accounting system, and changes in business operations. If the auditor uses a judgmental block sampling method and the taxpayer does not agree to a different percentage, the auditor sh</w:t>
      </w:r>
      <w:smartTag w:uri="urn:schemas-microsoft-com:office:smarttags" w:element="PersonName">
        <w:r>
          <w:t>all</w:t>
        </w:r>
      </w:smartTag>
      <w:r>
        <w:t xml:space="preserve"> select no less than ten percent of the taxpayer's sales and use tax reporting periods to determine whether sales and use tax was properly charged. The auditor sh</w:t>
      </w:r>
      <w:smartTag w:uri="urn:schemas-microsoft-com:office:smarttags" w:element="PersonName">
        <w:r>
          <w:t>all</w:t>
        </w:r>
      </w:smartTag>
      <w:r>
        <w:t xml:space="preserve"> apply the error factor, if any, calculated from the sample to </w:t>
      </w:r>
      <w:smartTag w:uri="urn:schemas-microsoft-com:office:smarttags" w:element="PersonName">
        <w:r>
          <w:t>all</w:t>
        </w:r>
      </w:smartTag>
      <w:r>
        <w:t xml:space="preserve"> periods of the audit.</w:t>
      </w:r>
    </w:p>
    <w:p w:rsidR="00A36B19" w:rsidRDefault="00A36B19" w:rsidP="00065A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36B19" w:rsidRDefault="00A36B19" w:rsidP="00065A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15 SDR 58, effective October 19, 1988; 19 SDR 42, effective September 29, 1992; 20 SDR 103, effective January 10, 1994; 21 SDR 219, effective July 1, 1995; 27 SDR 9, effective August 7, 2000; 28 SDR 178, effective July 1, 2002; 30 SDR 58, effective November 5, 2003; 32 SDR 225, effective July 3, 2006.</w:t>
      </w:r>
    </w:p>
    <w:p w:rsidR="00A36B19" w:rsidRDefault="00A36B19" w:rsidP="00065A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10-45-47.1(5), 10-45D-13(5),</w:t>
      </w:r>
      <w:r w:rsidRPr="002D0F5D">
        <w:t xml:space="preserve"> </w:t>
      </w:r>
      <w:r>
        <w:t>10-46E-11(4), 10-47B-2, 10-52-4, 10-52A-7(5), 10-59-38, 49-31-51.1(4).</w:t>
      </w:r>
    </w:p>
    <w:p w:rsidR="00A36B19" w:rsidRDefault="00A36B19" w:rsidP="00065A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10-45-45, 10-45D-12, 10-46E-8, 10-47B-2, 10-52-4, 10-52A-6, 10-59-5, 49-31-51.1(4).</w:t>
      </w:r>
    </w:p>
    <w:p w:rsidR="00A36B19" w:rsidRDefault="00A36B19" w:rsidP="00065A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36B19" w:rsidSect="00A36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20AE"/>
    <w:rsid w:val="000325B4"/>
    <w:rsid w:val="000363C4"/>
    <w:rsid w:val="000373E9"/>
    <w:rsid w:val="000376B0"/>
    <w:rsid w:val="00041F63"/>
    <w:rsid w:val="0005387F"/>
    <w:rsid w:val="00062B0F"/>
    <w:rsid w:val="00063619"/>
    <w:rsid w:val="00064A78"/>
    <w:rsid w:val="00065AC3"/>
    <w:rsid w:val="0007415B"/>
    <w:rsid w:val="00076A24"/>
    <w:rsid w:val="00077D4A"/>
    <w:rsid w:val="000812C1"/>
    <w:rsid w:val="000833FA"/>
    <w:rsid w:val="00092D23"/>
    <w:rsid w:val="000B1684"/>
    <w:rsid w:val="000B4E6A"/>
    <w:rsid w:val="000B7545"/>
    <w:rsid w:val="000B7BA2"/>
    <w:rsid w:val="000C11D1"/>
    <w:rsid w:val="000D0E24"/>
    <w:rsid w:val="000D3154"/>
    <w:rsid w:val="000E3D81"/>
    <w:rsid w:val="000E4F49"/>
    <w:rsid w:val="000E5293"/>
    <w:rsid w:val="000E610A"/>
    <w:rsid w:val="000F0480"/>
    <w:rsid w:val="000F517F"/>
    <w:rsid w:val="00103C4D"/>
    <w:rsid w:val="00103F78"/>
    <w:rsid w:val="00114090"/>
    <w:rsid w:val="00127DC5"/>
    <w:rsid w:val="001321F3"/>
    <w:rsid w:val="00141C0F"/>
    <w:rsid w:val="00147811"/>
    <w:rsid w:val="0017227C"/>
    <w:rsid w:val="00185932"/>
    <w:rsid w:val="001930B6"/>
    <w:rsid w:val="00195E31"/>
    <w:rsid w:val="001A55F9"/>
    <w:rsid w:val="001B21F8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4154"/>
    <w:rsid w:val="002838E2"/>
    <w:rsid w:val="0028523F"/>
    <w:rsid w:val="002921A4"/>
    <w:rsid w:val="00296249"/>
    <w:rsid w:val="002B233D"/>
    <w:rsid w:val="002B3DD0"/>
    <w:rsid w:val="002B658E"/>
    <w:rsid w:val="002C02DF"/>
    <w:rsid w:val="002D0F5D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5690"/>
    <w:rsid w:val="003B1E93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48A3"/>
    <w:rsid w:val="00653A06"/>
    <w:rsid w:val="006619A2"/>
    <w:rsid w:val="006811B8"/>
    <w:rsid w:val="00691519"/>
    <w:rsid w:val="00692476"/>
    <w:rsid w:val="006935E2"/>
    <w:rsid w:val="006A3856"/>
    <w:rsid w:val="006A63F6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10E01"/>
    <w:rsid w:val="007151F1"/>
    <w:rsid w:val="00722125"/>
    <w:rsid w:val="007225B0"/>
    <w:rsid w:val="007314D1"/>
    <w:rsid w:val="00732F3C"/>
    <w:rsid w:val="0073663B"/>
    <w:rsid w:val="00750CAA"/>
    <w:rsid w:val="007635E3"/>
    <w:rsid w:val="00776150"/>
    <w:rsid w:val="00780138"/>
    <w:rsid w:val="007820D3"/>
    <w:rsid w:val="0079044B"/>
    <w:rsid w:val="0079389E"/>
    <w:rsid w:val="007A409E"/>
    <w:rsid w:val="007A6154"/>
    <w:rsid w:val="007B119F"/>
    <w:rsid w:val="007C5509"/>
    <w:rsid w:val="007E6D1E"/>
    <w:rsid w:val="007E75AB"/>
    <w:rsid w:val="007E76F8"/>
    <w:rsid w:val="007F117A"/>
    <w:rsid w:val="007F3EAB"/>
    <w:rsid w:val="008167A6"/>
    <w:rsid w:val="00822847"/>
    <w:rsid w:val="00822D77"/>
    <w:rsid w:val="00825ED2"/>
    <w:rsid w:val="00826481"/>
    <w:rsid w:val="0083017E"/>
    <w:rsid w:val="00831744"/>
    <w:rsid w:val="0084003D"/>
    <w:rsid w:val="008426EC"/>
    <w:rsid w:val="008571DB"/>
    <w:rsid w:val="0087153D"/>
    <w:rsid w:val="00876045"/>
    <w:rsid w:val="008810FA"/>
    <w:rsid w:val="00885EF6"/>
    <w:rsid w:val="008A03CB"/>
    <w:rsid w:val="008A4B00"/>
    <w:rsid w:val="008A507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6822"/>
    <w:rsid w:val="008F75D7"/>
    <w:rsid w:val="008F7661"/>
    <w:rsid w:val="00901813"/>
    <w:rsid w:val="00904BD0"/>
    <w:rsid w:val="009051C1"/>
    <w:rsid w:val="00920BF8"/>
    <w:rsid w:val="00925313"/>
    <w:rsid w:val="00940054"/>
    <w:rsid w:val="00955B25"/>
    <w:rsid w:val="009579C6"/>
    <w:rsid w:val="00965A4C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36B19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23A5F"/>
    <w:rsid w:val="00B26447"/>
    <w:rsid w:val="00B26C45"/>
    <w:rsid w:val="00B26E04"/>
    <w:rsid w:val="00B27810"/>
    <w:rsid w:val="00B4020B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37D9"/>
    <w:rsid w:val="00BB65BB"/>
    <w:rsid w:val="00BB6B68"/>
    <w:rsid w:val="00BC28A3"/>
    <w:rsid w:val="00BD7CAE"/>
    <w:rsid w:val="00BE3C3C"/>
    <w:rsid w:val="00BE48B2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3FB7"/>
    <w:rsid w:val="00CF4EB9"/>
    <w:rsid w:val="00CF5BE1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36313"/>
    <w:rsid w:val="00F43BE5"/>
    <w:rsid w:val="00F51E74"/>
    <w:rsid w:val="00F53577"/>
    <w:rsid w:val="00F55FE3"/>
    <w:rsid w:val="00F642F2"/>
    <w:rsid w:val="00F678D5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C3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2006-06-26T20:00:00Z</dcterms:created>
  <dcterms:modified xsi:type="dcterms:W3CDTF">2006-06-26T20:00:00Z</dcterms:modified>
</cp:coreProperties>
</file>