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38" w:rsidRDefault="00DF7838" w:rsidP="00D140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64:47:01:01.  Definitions.</w:t>
      </w:r>
      <w:r>
        <w:rPr>
          <w:rFonts w:ascii="Times New Roman" w:hAnsi="Times New Roman"/>
          <w:sz w:val="24"/>
        </w:rPr>
        <w:t xml:space="preserve"> Terms defined in SDCL 10-45A have the same meanings in this chapter.</w:t>
      </w:r>
    </w:p>
    <w:p w:rsidR="00DF7838" w:rsidRDefault="00DF7838" w:rsidP="00D140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F7838" w:rsidRDefault="00DF7838" w:rsidP="00D140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 SDR 27, effective </w:t>
      </w:r>
      <w:smartTag w:uri="urn:schemas-microsoft-com:office:smarttags" w:element="date">
        <w:smartTagPr>
          <w:attr w:name="Year" w:val="1974"/>
          <w:attr w:name="Day" w:val="23"/>
          <w:attr w:name="Month" w:val="9"/>
        </w:smartTagPr>
        <w:r>
          <w:rPr>
            <w:rFonts w:ascii="Times New Roman" w:hAnsi="Times New Roman"/>
            <w:sz w:val="24"/>
          </w:rPr>
          <w:t>September 23, 1974</w:t>
        </w:r>
      </w:smartTag>
      <w:r>
        <w:rPr>
          <w:rFonts w:ascii="Times New Roman" w:hAnsi="Times New Roman"/>
          <w:sz w:val="24"/>
        </w:rPr>
        <w:t xml:space="preserve">; 13 SDR 129, 13 SDR 134,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.</w:t>
      </w:r>
    </w:p>
    <w:p w:rsidR="00DF7838" w:rsidRDefault="00DF7838" w:rsidP="00D140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10-45A-16.</w:t>
      </w:r>
    </w:p>
    <w:p w:rsidR="00DF7838" w:rsidRDefault="00DF7838" w:rsidP="00D140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10-45A-1.</w:t>
      </w:r>
    </w:p>
    <w:p w:rsidR="00DF7838" w:rsidRDefault="00DF7838" w:rsidP="00D140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F7838" w:rsidSect="00DF78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B658E"/>
    <w:rsid w:val="002D79DF"/>
    <w:rsid w:val="00375B96"/>
    <w:rsid w:val="00443059"/>
    <w:rsid w:val="0047776D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82FD0"/>
    <w:rsid w:val="00A9458C"/>
    <w:rsid w:val="00AC3F9E"/>
    <w:rsid w:val="00BD7CAE"/>
    <w:rsid w:val="00C86D67"/>
    <w:rsid w:val="00C95510"/>
    <w:rsid w:val="00CE0E2C"/>
    <w:rsid w:val="00D140DF"/>
    <w:rsid w:val="00D16C39"/>
    <w:rsid w:val="00DA730E"/>
    <w:rsid w:val="00DF7838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D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2005-03-14T22:50:00Z</dcterms:created>
  <dcterms:modified xsi:type="dcterms:W3CDTF">2005-03-14T22:50:00Z</dcterms:modified>
</cp:coreProperties>
</file>