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25" w:rsidRDefault="00E03425" w:rsidP="002650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64:47:01:16.  Interest accrued.</w:t>
      </w:r>
      <w:r>
        <w:rPr>
          <w:rFonts w:ascii="Times New Roman" w:hAnsi="Times New Roman"/>
          <w:sz w:val="24"/>
        </w:rPr>
        <w:t xml:space="preserve"> Any interest which has been accrued is to be included as income whether or not such interest has been drawn.</w:t>
      </w:r>
    </w:p>
    <w:p w:rsidR="00E03425" w:rsidRDefault="00E03425" w:rsidP="002650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03425" w:rsidRDefault="00E03425" w:rsidP="002650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 SDR 40, effective </w:t>
      </w:r>
      <w:smartTag w:uri="urn:schemas-microsoft-com:office:smarttags" w:element="date">
        <w:smartTagPr>
          <w:attr w:name="Year" w:val="1975"/>
          <w:attr w:name="Day" w:val="8"/>
          <w:attr w:name="Month" w:val="12"/>
        </w:smartTagPr>
        <w:r>
          <w:rPr>
            <w:rFonts w:ascii="Times New Roman" w:hAnsi="Times New Roman"/>
            <w:sz w:val="24"/>
          </w:rPr>
          <w:t>December 8, 1975</w:t>
        </w:r>
      </w:smartTag>
      <w:r>
        <w:rPr>
          <w:rFonts w:ascii="Times New Roman" w:hAnsi="Times New Roman"/>
          <w:sz w:val="24"/>
        </w:rPr>
        <w:t xml:space="preserve">; 13 SDR 129, 13 SDR 134, effective </w:t>
      </w:r>
      <w:smartTag w:uri="urn:schemas-microsoft-com:office:smarttags" w:element="date">
        <w:smartTagPr>
          <w:attr w:name="Year" w:val="1987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1987</w:t>
        </w:r>
      </w:smartTag>
      <w:r>
        <w:rPr>
          <w:rFonts w:ascii="Times New Roman" w:hAnsi="Times New Roman"/>
          <w:sz w:val="24"/>
        </w:rPr>
        <w:t xml:space="preserve">; 21 SDR 219, effective </w:t>
      </w:r>
      <w:smartTag w:uri="urn:schemas-microsoft-com:office:smarttags" w:element="date">
        <w:smartTagPr>
          <w:attr w:name="Year" w:val="1995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1995</w:t>
        </w:r>
      </w:smartTag>
      <w:r>
        <w:rPr>
          <w:rFonts w:ascii="Times New Roman" w:hAnsi="Times New Roman"/>
          <w:sz w:val="24"/>
        </w:rPr>
        <w:t>.</w:t>
      </w:r>
    </w:p>
    <w:p w:rsidR="00E03425" w:rsidRDefault="00E03425" w:rsidP="002650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10-45A-16.</w:t>
      </w:r>
    </w:p>
    <w:p w:rsidR="00E03425" w:rsidRDefault="00E03425" w:rsidP="002650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10-45A-1(4), 10-45A-5.</w:t>
      </w:r>
    </w:p>
    <w:p w:rsidR="00E03425" w:rsidRDefault="00E03425" w:rsidP="002650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03425" w:rsidSect="00E034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C11D1"/>
    <w:rsid w:val="00114090"/>
    <w:rsid w:val="00195E31"/>
    <w:rsid w:val="001B7C4D"/>
    <w:rsid w:val="001F7C12"/>
    <w:rsid w:val="002168E8"/>
    <w:rsid w:val="0026504E"/>
    <w:rsid w:val="002B658E"/>
    <w:rsid w:val="002D79DF"/>
    <w:rsid w:val="00375B96"/>
    <w:rsid w:val="00443059"/>
    <w:rsid w:val="004578F1"/>
    <w:rsid w:val="0047776D"/>
    <w:rsid w:val="004F6F19"/>
    <w:rsid w:val="005222BA"/>
    <w:rsid w:val="00551A3F"/>
    <w:rsid w:val="00556ED7"/>
    <w:rsid w:val="0060340B"/>
    <w:rsid w:val="006231DB"/>
    <w:rsid w:val="006448A3"/>
    <w:rsid w:val="006E4B21"/>
    <w:rsid w:val="00732F3C"/>
    <w:rsid w:val="0079044B"/>
    <w:rsid w:val="007F117A"/>
    <w:rsid w:val="00822D77"/>
    <w:rsid w:val="008571DB"/>
    <w:rsid w:val="00982FD0"/>
    <w:rsid w:val="00A9458C"/>
    <w:rsid w:val="00AC3F9E"/>
    <w:rsid w:val="00BD7CAE"/>
    <w:rsid w:val="00C86D67"/>
    <w:rsid w:val="00C95510"/>
    <w:rsid w:val="00CE0E2C"/>
    <w:rsid w:val="00D16C39"/>
    <w:rsid w:val="00DA730E"/>
    <w:rsid w:val="00E03425"/>
    <w:rsid w:val="00EC2565"/>
    <w:rsid w:val="00EF3010"/>
    <w:rsid w:val="00F36313"/>
    <w:rsid w:val="00F703DB"/>
    <w:rsid w:val="00F8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04E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53</Words>
  <Characters>304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2005-03-15T14:10:00Z</dcterms:created>
  <dcterms:modified xsi:type="dcterms:W3CDTF">2005-03-15T14:10:00Z</dcterms:modified>
</cp:coreProperties>
</file>