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2954EEE" Type="http://schemas.openxmlformats.org/officeDocument/2006/relationships/officeDocument" Target="/word/document.xml" /><Relationship Id="coreR32954EE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64:75:03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UNFAIR PRACTICES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64:75:03:01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Price schedule required for sales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64:75:03:02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Maintenance of price schedule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64:75:03:03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P</w:t>
      </w:r>
      <w:r>
        <w:rPr>
          <w:rFonts w:ascii="Times New Roman" w:hAnsi="Times New Roman"/>
          <w:sz w:val="24"/>
        </w:rPr>
        <w:t>rice schedule</w:t>
      </w:r>
      <w:r>
        <w:rPr>
          <w:rFonts w:ascii="Times New Roman" w:hAnsi="Times New Roman"/>
          <w:sz w:val="24"/>
          <w:lang w:val="en-US" w:bidi="en-US" w:eastAsia="en-US"/>
        </w:rPr>
        <w:t xml:space="preserve"> contents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64:75:03:04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Effective date -- p</w:t>
      </w:r>
      <w:r>
        <w:rPr>
          <w:rFonts w:ascii="Times New Roman" w:hAnsi="Times New Roman"/>
          <w:sz w:val="24"/>
        </w:rPr>
        <w:t xml:space="preserve">rice </w:t>
      </w:r>
      <w:r>
        <w:rPr>
          <w:rFonts w:ascii="Times New Roman" w:hAnsi="Times New Roman"/>
          <w:sz w:val="24"/>
          <w:lang w:val="en-US" w:bidi="en-US" w:eastAsia="en-US"/>
        </w:rPr>
        <w:t>changes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64:75:03:05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64:75:03:06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64:75:03:07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64:75:03:08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64:75:03:09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64:75:03:10</w:t>
        <w:tab/>
        <w:tab/>
        <w:t>Conformity to price schedule.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64:75:03:11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64:75:03:12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Suggested retail price</w:t>
      </w:r>
      <w:r>
        <w:rPr>
          <w:rFonts w:ascii="Times New Roman" w:hAnsi="Times New Roman"/>
          <w:sz w:val="24"/>
          <w:lang w:val="en-US" w:bidi="en-US" w:eastAsia="en-US"/>
        </w:rPr>
        <w:t>s not required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64:75:03:13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64:75:03:14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64:75:03:15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Balloon Text"/>
    <w:basedOn w:val="P0"/>
    <w:link w:val="C3"/>
    <w:semiHidden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1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2005-03-15T17:19:00Z</dcterms:created>
  <cp:lastModifiedBy>Rhonda Purkapile</cp:lastModifiedBy>
  <cp:lastPrinted>2005-07-05T19:35:00Z</cp:lastPrinted>
  <dcterms:modified xsi:type="dcterms:W3CDTF">2019-07-16T19:00:10Z</dcterms:modified>
  <cp:revision>6</cp:revision>
  <dc:title>CHAPTER 64:75:03</dc:title>
</cp:coreProperties>
</file>