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49" w:rsidRDefault="00CE3049" w:rsidP="00D152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32"/>
        </w:smartTagPr>
        <w:r>
          <w:rPr>
            <w:rFonts w:ascii="Times New Roman" w:hAnsi="Times New Roman"/>
            <w:b/>
            <w:sz w:val="24"/>
          </w:rPr>
          <w:t>14:32</w:t>
        </w:r>
      </w:smartTag>
      <w:r>
        <w:rPr>
          <w:rFonts w:ascii="Times New Roman" w:hAnsi="Times New Roman"/>
          <w:b/>
          <w:sz w:val="24"/>
        </w:rPr>
        <w:t>:07.</w:t>
      </w:r>
      <w:r>
        <w:t xml:space="preserve"> </w:t>
      </w:r>
      <w:r>
        <w:rPr>
          <w:rFonts w:ascii="Times New Roman" w:hAnsi="Times New Roman"/>
          <w:b/>
          <w:sz w:val="24"/>
        </w:rPr>
        <w:t>Adoptive placement.</w:t>
      </w:r>
      <w:r>
        <w:rPr>
          <w:rFonts w:ascii="Times New Roman" w:hAnsi="Times New Roman"/>
          <w:sz w:val="24"/>
        </w:rPr>
        <w:t xml:space="preserve"> Repealed.</w:t>
      </w:r>
    </w:p>
    <w:p w:rsidR="00CE3049" w:rsidRDefault="00CE3049" w:rsidP="00D152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E3049" w:rsidRDefault="00CE3049" w:rsidP="00D152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62, effective </w:t>
      </w:r>
      <w:smartTag w:uri="urn:schemas-microsoft-com:office:smarttags" w:element="date">
        <w:smartTagPr>
          <w:attr w:name="Month" w:val="4"/>
          <w:attr w:name="Day" w:val="5"/>
          <w:attr w:name="Year" w:val="1976"/>
        </w:smartTagPr>
        <w:r>
          <w:rPr>
            <w:rFonts w:ascii="Times New Roman" w:hAnsi="Times New Roman"/>
            <w:sz w:val="24"/>
          </w:rPr>
          <w:t>April 5, 1976</w:t>
        </w:r>
      </w:smartTag>
      <w:r>
        <w:rPr>
          <w:rFonts w:ascii="Times New Roman" w:hAnsi="Times New Roman"/>
          <w:sz w:val="24"/>
        </w:rPr>
        <w:t>; 7 SDR 66, 7 SDR 89, effective July 1, 1981; repealed, 37 SDR 222, effective June 7, 2011.</w:t>
      </w:r>
    </w:p>
    <w:p w:rsidR="00CE3049" w:rsidRDefault="00CE3049" w:rsidP="00D152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E3049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271"/>
    <w:rsid w:val="0036610A"/>
    <w:rsid w:val="0058303B"/>
    <w:rsid w:val="00726129"/>
    <w:rsid w:val="00961235"/>
    <w:rsid w:val="00A7076E"/>
    <w:rsid w:val="00CB001C"/>
    <w:rsid w:val="00CE3049"/>
    <w:rsid w:val="00D1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71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2011-06-07T16:53:00Z</dcterms:created>
  <dcterms:modified xsi:type="dcterms:W3CDTF">2011-06-07T16:53:00Z</dcterms:modified>
</cp:coreProperties>
</file>