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5B" w:rsidRDefault="00D5235B" w:rsidP="00C509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67:14:32:14.  Children shall be placed in approved adoptive homes.</w:t>
      </w:r>
      <w:r>
        <w:rPr>
          <w:rFonts w:ascii="Times New Roman" w:hAnsi="Times New Roman"/>
          <w:sz w:val="24"/>
        </w:rPr>
        <w:t xml:space="preserve"> Adoptive homes shall be approved by the department or another agency licensed or authorized to place children in a state where the agency is located. When a child is placed in another state, interstate agreements and court authorizations, as required, shall have been completed.</w:t>
      </w:r>
    </w:p>
    <w:p w:rsidR="00D5235B" w:rsidRDefault="00D5235B" w:rsidP="00C509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235B" w:rsidRDefault="00D5235B" w:rsidP="00C509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</w:t>
      </w:r>
      <w:smartTag w:uri="urn:schemas-microsoft-com:office:smarttags" w:element="date">
        <w:smartTagPr>
          <w:attr w:name="Year" w:val="1976"/>
          <w:attr w:name="Day" w:val="5"/>
          <w:attr w:name="Month" w:val="4"/>
        </w:smartTagPr>
        <w:r>
          <w:rPr>
            <w:rFonts w:ascii="Times New Roman" w:hAnsi="Times New Roman"/>
            <w:sz w:val="24"/>
          </w:rPr>
          <w:t>April 5, 1976</w:t>
        </w:r>
      </w:smartTag>
      <w:r>
        <w:rPr>
          <w:rFonts w:ascii="Times New Roman" w:hAnsi="Times New Roman"/>
          <w:sz w:val="24"/>
        </w:rPr>
        <w:t xml:space="preserve">; 7 SDR 66, 7 SDR 89, effective </w:t>
      </w:r>
      <w:smartTag w:uri="urn:schemas-microsoft-com:office:smarttags" w:element="date">
        <w:smartTagPr>
          <w:attr w:name="Year" w:val="1981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1981</w:t>
        </w:r>
      </w:smartTag>
      <w:r>
        <w:rPr>
          <w:rFonts w:ascii="Times New Roman" w:hAnsi="Times New Roman"/>
          <w:sz w:val="24"/>
        </w:rPr>
        <w:t>.</w:t>
      </w:r>
    </w:p>
    <w:p w:rsidR="00D5235B" w:rsidRDefault="00D5235B" w:rsidP="00C509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26-4-9.1.</w:t>
      </w:r>
    </w:p>
    <w:p w:rsidR="00D5235B" w:rsidRDefault="00D5235B" w:rsidP="00C509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26-4-9.1.</w:t>
      </w:r>
    </w:p>
    <w:p w:rsidR="00D5235B" w:rsidRDefault="00D5235B" w:rsidP="00C5097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235B" w:rsidSect="00D5235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120B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0975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235B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7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2005-03-28T15:55:00Z</dcterms:created>
  <dcterms:modified xsi:type="dcterms:W3CDTF">2005-03-30T21:02:00Z</dcterms:modified>
</cp:coreProperties>
</file>