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92A31A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67:16:28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AMBULATORY SURGICAL CENTERS (ASCs)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67:16:28:00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67:16:28:01</w:t>
        <w:tab/>
        <w:tab/>
        <w:t>Eligible ambulatory surgical centers.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67:16:28:02</w:t>
        <w:tab/>
        <w:tab/>
        <w:t>Services included in ASC reimbursement.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67:16:28:03</w:t>
        <w:tab/>
        <w:tab/>
        <w:t>Services not included in ASC reimbursement.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67:16:28:04</w:t>
        <w:tab/>
        <w:tab/>
        <w:t>Surgical services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67:16:28:05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67:16:28:06</w:t>
        <w:tab/>
        <w:tab/>
        <w:t>Payment for multiple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67:16:28:08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67:16:28:09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67:16:28:10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67:16:28:11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  <w:tab/>
        <w:t>List of Covered Ambulatory Surgical Procedures, repealed, 35 SDR 49, effective September 10, 2008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