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.  Statistical data.</w:t>
      </w:r>
      <w:r>
        <w:rPr>
          <w:rFonts w:ascii="Times New Roman" w:hAnsi="Times New Roman"/>
          <w:sz w:val="24"/>
        </w:rPr>
        <w:t xml:space="preserve"> Each center shall submit </w:t>
      </w:r>
      <w:r>
        <w:rPr>
          <w:rFonts w:ascii="Times New Roman" w:hAnsi="Times New Roman"/>
          <w:sz w:val="24"/>
          <w:lang w:val="en-US" w:bidi="en-US" w:eastAsia="en-US"/>
        </w:rPr>
        <w:t>to the department</w:t>
      </w:r>
      <w:r>
        <w:rPr>
          <w:rFonts w:ascii="Times New Roman" w:hAnsi="Times New Roman"/>
          <w:sz w:val="24"/>
        </w:rPr>
        <w:t xml:space="preserve"> statistical data 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each client receiving services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at the time and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sz w:val="24"/>
          <w:lang w:val="en-US" w:bidi="en-US" w:eastAsia="en-US"/>
        </w:rPr>
        <w:t>the</w:t>
      </w:r>
      <w:r>
        <w:rPr>
          <w:rFonts w:ascii="Times New Roman" w:hAnsi="Times New Roman"/>
          <w:sz w:val="24"/>
        </w:rPr>
        <w:t xml:space="preserve"> manner agreed upon by the </w:t>
      </w:r>
      <w:r>
        <w:rPr>
          <w:rFonts w:ascii="Times New Roman" w:hAnsi="Times New Roman"/>
          <w:sz w:val="24"/>
          <w:lang w:val="en-US" w:bidi="en-US" w:eastAsia="en-US"/>
        </w:rPr>
        <w:t>department</w:t>
      </w:r>
      <w:r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center.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Each</w:t>
      </w:r>
      <w:r>
        <w:rPr>
          <w:rFonts w:ascii="Times New Roman" w:hAnsi="Times New Roman"/>
          <w:sz w:val="24"/>
        </w:rPr>
        <w:t xml:space="preserve"> center shall provide statistical data on all services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in accordance with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sz w:val="24"/>
          <w:lang w:val="en-US" w:bidi="en-US" w:eastAsia="en-US"/>
        </w:rPr>
        <w:t>m</w:t>
      </w:r>
      <w:r>
        <w:rPr>
          <w:rFonts w:ascii="Times New Roman" w:hAnsi="Times New Roman"/>
          <w:sz w:val="24"/>
        </w:rPr>
        <w:t xml:space="preserve">anagement 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</w:rPr>
        <w:t xml:space="preserve">nformation 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ystem</w:t>
      </w:r>
      <w:r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</w:rPr>
        <w:t>any other data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required by the </w:t>
      </w:r>
      <w:r>
        <w:rPr>
          <w:rFonts w:ascii="Times New Roman" w:hAnsi="Times New Roman"/>
          <w:sz w:val="24"/>
          <w:lang w:val="en-US" w:bidi="en-US" w:eastAsia="en-US"/>
        </w:rPr>
        <w:t>department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80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December 5, 2016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27,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1-36-25, 27A-5-1.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1-36-25</w:t>
      </w:r>
      <w:r>
        <w:rPr>
          <w:rFonts w:ascii="Times New Roman" w:hAnsi="Times New Roman"/>
          <w:sz w:val="24"/>
        </w:rPr>
        <w:t>, 27A-3-1, 27A-5-1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2023-11-26T04:58:14Z</dcterms:created>
  <cp:lastModifiedBy>Kelly Thompson</cp:lastModifiedBy>
  <dcterms:modified xsi:type="dcterms:W3CDTF">2023-11-26T05:01:38Z</dcterms:modified>
  <cp:revision>2</cp:revision>
</cp:coreProperties>
</file>