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68:02:02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VALUE-ADDED AGRICULTURE SUBFUND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02:02:01</w:t>
        </w:r>
      </w:smartTag>
      <w:r>
        <w:t xml:space="preserve"> to 68:02:</w:t>
      </w:r>
      <w:smartTag w:uri="urn:schemas-microsoft-com:office:smarttags" w:element="time">
        <w:smartTagPr>
          <w:attr w:name="Minute" w:val="14"/>
          <w:attr w:name="Hour" w:val="14"/>
        </w:smartTagPr>
        <w:r>
          <w:t>02:14</w:t>
        </w:r>
      </w:smartTag>
      <w:r>
        <w:tab/>
        <w:t>Repealed.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68:02:02:15</w:t>
      </w:r>
      <w:r>
        <w:tab/>
      </w:r>
      <w:r>
        <w:tab/>
      </w:r>
      <w:r>
        <w:tab/>
      </w:r>
      <w:r>
        <w:tab/>
      </w:r>
      <w:r>
        <w:tab/>
        <w:t>Definitions.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68:02:02:16</w:t>
      </w:r>
      <w:r>
        <w:tab/>
      </w:r>
      <w:r>
        <w:tab/>
      </w:r>
      <w:r>
        <w:tab/>
      </w:r>
      <w:r>
        <w:tab/>
      </w:r>
      <w:r>
        <w:tab/>
        <w:t>Eligibility.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02:02:17</w:t>
        </w:r>
      </w:smartTag>
      <w:r>
        <w:tab/>
      </w:r>
      <w:r>
        <w:tab/>
      </w:r>
      <w:r>
        <w:tab/>
      </w:r>
      <w:r>
        <w:tab/>
      </w:r>
      <w:r>
        <w:tab/>
        <w:t>Application requirements -- Screening.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02:02:18</w:t>
        </w:r>
      </w:smartTag>
      <w:r>
        <w:tab/>
      </w:r>
      <w:r>
        <w:tab/>
      </w:r>
      <w:r>
        <w:tab/>
      </w:r>
      <w:r>
        <w:tab/>
      </w:r>
      <w:r>
        <w:tab/>
        <w:t>Loan amount.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02:02:19</w:t>
        </w:r>
      </w:smartTag>
      <w:r>
        <w:tab/>
      </w:r>
      <w:r>
        <w:tab/>
      </w:r>
      <w:r>
        <w:tab/>
      </w:r>
      <w:r>
        <w:tab/>
      </w:r>
      <w:r>
        <w:tab/>
        <w:t>Equity contribution.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68:02:02:20</w:t>
      </w:r>
      <w:r>
        <w:tab/>
      </w:r>
      <w:r>
        <w:tab/>
      </w:r>
      <w:r>
        <w:tab/>
      </w:r>
      <w:r>
        <w:tab/>
      </w:r>
      <w:r>
        <w:tab/>
        <w:t>Uses of loan proceeds -- Board-funded study.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68:02:02:21</w:t>
      </w:r>
      <w:r>
        <w:tab/>
      </w:r>
      <w:r>
        <w:tab/>
      </w:r>
      <w:r>
        <w:tab/>
      </w:r>
      <w:r>
        <w:tab/>
      </w:r>
      <w:r>
        <w:tab/>
        <w:t>Factors for board action.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02:02:22</w:t>
        </w:r>
      </w:smartTag>
      <w:r>
        <w:tab/>
      </w:r>
      <w:r>
        <w:tab/>
      </w:r>
      <w:r>
        <w:tab/>
      </w:r>
      <w:r>
        <w:tab/>
      </w:r>
      <w:r>
        <w:tab/>
        <w:t>Board action on applications.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02:02:23</w:t>
        </w:r>
      </w:smartTag>
      <w:r>
        <w:tab/>
      </w:r>
      <w:r>
        <w:tab/>
      </w:r>
      <w:r>
        <w:tab/>
      </w:r>
      <w:r>
        <w:tab/>
      </w:r>
      <w:r>
        <w:tab/>
        <w:t>Acceptance and time restrictions of applicant.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68:02:02:24</w:t>
      </w:r>
      <w:r>
        <w:tab/>
      </w:r>
      <w:r>
        <w:tab/>
      </w:r>
      <w:r>
        <w:tab/>
      </w:r>
      <w:r>
        <w:tab/>
      </w:r>
      <w:r>
        <w:tab/>
        <w:t>Review of financial status.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02:02:25</w:t>
        </w:r>
      </w:smartTag>
      <w:r>
        <w:tab/>
      </w:r>
      <w:r>
        <w:tab/>
      </w:r>
      <w:r>
        <w:tab/>
      </w:r>
      <w:r>
        <w:tab/>
      </w:r>
      <w:r>
        <w:tab/>
        <w:t>Loan documents.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68:02:02:26</w:t>
      </w:r>
      <w:r>
        <w:tab/>
      </w:r>
      <w:r>
        <w:tab/>
      </w:r>
      <w:r>
        <w:tab/>
      </w:r>
      <w:r>
        <w:tab/>
      </w:r>
      <w:r>
        <w:tab/>
        <w:t>Reporting.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02:02:27</w:t>
        </w:r>
      </w:smartTag>
      <w:r>
        <w:tab/>
      </w:r>
      <w:r>
        <w:tab/>
      </w:r>
      <w:r>
        <w:tab/>
      </w:r>
      <w:r>
        <w:tab/>
      </w:r>
      <w:r>
        <w:tab/>
        <w:t>Inspection by the board and retention of records.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02:02:28</w:t>
        </w:r>
      </w:smartTag>
      <w:r>
        <w:tab/>
      </w:r>
      <w:r>
        <w:tab/>
      </w:r>
      <w:r>
        <w:tab/>
      </w:r>
      <w:r>
        <w:tab/>
      </w:r>
      <w:r>
        <w:tab/>
        <w:t>Additional notification requirements.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02:02:29</w:t>
        </w:r>
      </w:smartTag>
      <w:r>
        <w:tab/>
      </w:r>
      <w:r>
        <w:tab/>
      </w:r>
      <w:r>
        <w:tab/>
      </w:r>
      <w:r>
        <w:tab/>
      </w:r>
      <w:r>
        <w:tab/>
        <w:t>Maturity and interest rate.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02:02:30</w:t>
        </w:r>
      </w:smartTag>
      <w:r>
        <w:tab/>
      </w:r>
      <w:r>
        <w:tab/>
      </w:r>
      <w:r>
        <w:tab/>
      </w:r>
      <w:r>
        <w:tab/>
      </w:r>
      <w:r>
        <w:tab/>
        <w:t>Loan forgiveness.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02:02:31</w:t>
        </w:r>
      </w:smartTag>
      <w:r>
        <w:tab/>
      </w:r>
      <w:r>
        <w:tab/>
      </w:r>
      <w:r>
        <w:tab/>
      </w:r>
      <w:r>
        <w:tab/>
      </w:r>
      <w:r>
        <w:tab/>
        <w:t>Default.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02:02:32</w:t>
        </w:r>
      </w:smartTag>
      <w:r>
        <w:tab/>
      </w:r>
      <w:r>
        <w:tab/>
      </w:r>
      <w:r>
        <w:tab/>
      </w:r>
      <w:r>
        <w:tab/>
      </w:r>
      <w:r>
        <w:tab/>
        <w:t>Delegation of administrative functions.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02:02:33</w:t>
        </w:r>
      </w:smartTag>
      <w:r>
        <w:tab/>
      </w:r>
      <w:r>
        <w:tab/>
      </w:r>
      <w:r>
        <w:tab/>
      </w:r>
      <w:r>
        <w:tab/>
      </w:r>
      <w:r>
        <w:tab/>
        <w:t>Official forms.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02:02:34</w:t>
        </w:r>
      </w:smartTag>
      <w:r>
        <w:tab/>
      </w:r>
      <w:r>
        <w:tab/>
      </w:r>
      <w:r>
        <w:tab/>
      </w:r>
      <w:r>
        <w:tab/>
      </w:r>
      <w:r>
        <w:tab/>
        <w:t>Conflict of interest.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68:02:02:35</w:t>
      </w:r>
      <w:r>
        <w:tab/>
      </w:r>
      <w:r>
        <w:tab/>
      </w:r>
      <w:r>
        <w:tab/>
      </w:r>
      <w:r>
        <w:tab/>
      </w:r>
      <w:r>
        <w:tab/>
        <w:t>Confidentiality.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68:</w:t>
      </w:r>
      <w:smartTag w:uri="urn:schemas-microsoft-com:office:smarttags" w:element="time">
        <w:smartTagPr>
          <w:attr w:name="Minute" w:val="2"/>
          <w:attr w:name="Hour" w:val="14"/>
        </w:smartTagPr>
        <w:r>
          <w:t>02:02:36</w:t>
        </w:r>
      </w:smartTag>
      <w:r>
        <w:tab/>
      </w:r>
      <w:r>
        <w:tab/>
      </w:r>
      <w:r>
        <w:tab/>
      </w:r>
      <w:r>
        <w:tab/>
      </w:r>
      <w:r>
        <w:tab/>
        <w:t>Pre-existing loans.</w:t>
      </w: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259C8" w:rsidRDefault="00D259C8" w:rsidP="00FC0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259C8" w:rsidSect="00D25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21B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C8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0C45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45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150</Words>
  <Characters>861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68:02:02</dc:title>
  <dc:subject/>
  <dc:creator>lrpr14533</dc:creator>
  <cp:keywords/>
  <dc:description/>
  <cp:lastModifiedBy>lrpr14533</cp:lastModifiedBy>
  <cp:revision>2</cp:revision>
  <dcterms:created xsi:type="dcterms:W3CDTF">2007-09-10T16:20:00Z</dcterms:created>
  <dcterms:modified xsi:type="dcterms:W3CDTF">2007-09-21T14:36:00Z</dcterms:modified>
</cp:coreProperties>
</file>