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8385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bookmarkStart w:id="0" w:name="_GoBack"/>
      <w:bookmarkEnd w:id="0"/>
      <w:r>
        <w:rPr>
          <w:b w:val="1"/>
        </w:rPr>
        <w:t>CHAPTER 70:12:02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HIGHWAY AND BRIDGE IMPROVEMENT PLAN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70:12:02:01</w:t>
        <w:tab/>
        <w:tab/>
        <w:t>Eligibility for bridge improvement grant fund.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70:12:02:02</w:t>
        <w:tab/>
        <w:tab/>
        <w:t>Inventory of roads.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70:12:02:03</w:t>
        <w:tab/>
        <w:tab/>
        <w:t>Inventory of bridges.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70:12:02:04</w:t>
        <w:tab/>
        <w:tab/>
        <w:t>Maps.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70:12:02:05</w:t>
        <w:tab/>
        <w:tab/>
        <w:t>Statement of financial resources.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70:12:02:06</w:t>
        <w:tab/>
        <w:tab/>
        <w:t>Five-year project list.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70:12:02:07</w:t>
        <w:tab/>
        <w:tab/>
        <w:t>Current project status list.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70:12:02:08</w:t>
        <w:tab/>
        <w:tab/>
        <w:t>Time of submission of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70:12:02:09</w:t>
        <w:tab/>
        <w:tab/>
        <w:t>Annual plan update</w:t>
      </w:r>
      <w:r>
        <w:rPr>
          <w:lang w:val="en-US" w:bidi="en-US" w:eastAsia="en-US"/>
        </w:rPr>
        <w:t>s and plan amendments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70:12:02:10</w:t>
        <w:tab/>
        <w:tab/>
        <w:t>Revision of plan upon request of department.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70:12:02:11</w:t>
        <w:tab/>
        <w:tab/>
        <w:t>Review and acceptance of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70:12:02:12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267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