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7" w:rsidRPr="00846362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46362">
        <w:rPr>
          <w:rFonts w:ascii="Times New Roman" w:hAnsi="Times New Roman"/>
          <w:b/>
          <w:sz w:val="24"/>
        </w:rPr>
        <w:t>CHAPTER 74:05:12</w:t>
      </w:r>
    </w:p>
    <w:p w:rsidR="00D156A7" w:rsidRPr="00846362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156A7" w:rsidRPr="00846362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46362">
        <w:rPr>
          <w:rFonts w:ascii="Times New Roman" w:hAnsi="Times New Roman"/>
          <w:b/>
          <w:sz w:val="24"/>
        </w:rPr>
        <w:t>BROWNFIELDS REVITALIZATION AND ECONOMIC DEVELOPMENT PROGRAM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Development of an annual work plan.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 of the annual work plan.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sz w:val="24"/>
          </w:rPr>
          <w:t>05:12:04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the annual work plan of projects.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a brownfields revolving loan subfund grant or loan.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</w:t>
      </w:r>
      <w:smartTag w:uri="urn:schemas-microsoft-com:office:smarttags" w:element="time">
        <w:smartTagPr>
          <w:attr w:name="Hour" w:val="12"/>
          <w:attr w:name="Minute" w:val="6"/>
        </w:smartTagPr>
        <w:r>
          <w:rPr>
            <w:rFonts w:ascii="Times New Roman" w:hAnsi="Times New Roman"/>
            <w:sz w:val="24"/>
          </w:rPr>
          <w:t>12:06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Eligible uses of brownfields revolving loan subfund funds.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deadline.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74:05:12:09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financial status.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74:05:12:10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for decision making.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74:05:12:11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Decisions on applications.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agreements.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sz w:val="24"/>
          </w:rPr>
          <w:t>05:12:13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security.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Size and type of awards.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74:05:</w:t>
      </w:r>
      <w:smartTag w:uri="urn:schemas-microsoft-com:office:smarttags" w:element="time">
        <w:smartTagPr>
          <w:attr w:name="Hour" w:val="12"/>
          <w:attr w:name="Minute" w:val="15"/>
        </w:smartTagPr>
        <w:r>
          <w:rPr>
            <w:rFonts w:ascii="Times New Roman" w:hAnsi="Times New Roman"/>
            <w:sz w:val="24"/>
          </w:rPr>
          <w:t>12:15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Match requirements for brownfields revolving loan subfund assistance.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restrictions.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assistance.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agreement interest rates.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Funds disbursement.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methods and audits.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7"/>
          <w:attr w:name="Minute" w:val="12"/>
        </w:smartTagPr>
        <w:r>
          <w:rPr>
            <w:rFonts w:ascii="Times New Roman" w:hAnsi="Times New Roman"/>
            <w:sz w:val="24"/>
          </w:rPr>
          <w:t>05:12:21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Settlement agreements.</w:t>
      </w: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56A7" w:rsidRDefault="00D156A7" w:rsidP="003D1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56A7" w:rsidSect="00D346AB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A29F9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3634E"/>
    <w:rsid w:val="00342273"/>
    <w:rsid w:val="00342A6D"/>
    <w:rsid w:val="00345567"/>
    <w:rsid w:val="0034683C"/>
    <w:rsid w:val="003815D7"/>
    <w:rsid w:val="00393984"/>
    <w:rsid w:val="003A750D"/>
    <w:rsid w:val="003B39D2"/>
    <w:rsid w:val="003D176A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46362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156A7"/>
    <w:rsid w:val="00D346AB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6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155</Words>
  <Characters>888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74:05:12</dc:title>
  <dc:subject/>
  <dc:creator>lrpr14296</dc:creator>
  <cp:keywords/>
  <dc:description/>
  <cp:lastModifiedBy>lrpr14296</cp:lastModifiedBy>
  <cp:revision>4</cp:revision>
  <dcterms:created xsi:type="dcterms:W3CDTF">2005-04-04T19:53:00Z</dcterms:created>
  <dcterms:modified xsi:type="dcterms:W3CDTF">2005-06-16T22:05:00Z</dcterms:modified>
</cp:coreProperties>
</file>