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AD" w:rsidRPr="00CD0196" w:rsidRDefault="009167AD" w:rsidP="004E7E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CD0196">
        <w:rPr>
          <w:b/>
        </w:rPr>
        <w:t>CHAPTER 74:05:13</w:t>
      </w:r>
    </w:p>
    <w:p w:rsidR="009167AD" w:rsidRPr="00CD0196" w:rsidRDefault="009167AD" w:rsidP="004E7E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9167AD" w:rsidRPr="00CD0196" w:rsidRDefault="009167AD" w:rsidP="004E7E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CD0196">
        <w:rPr>
          <w:b/>
        </w:rPr>
        <w:t>AMERICAN RECOVERY AND REINVESTM</w:t>
      </w:r>
      <w:r>
        <w:rPr>
          <w:b/>
        </w:rPr>
        <w:t>E</w:t>
      </w:r>
      <w:r w:rsidRPr="00CD0196">
        <w:rPr>
          <w:b/>
        </w:rPr>
        <w:t>NT ACT PROGRAM</w:t>
      </w:r>
    </w:p>
    <w:p w:rsidR="009167AD" w:rsidRDefault="009167AD" w:rsidP="004E7E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(Repealed. 38 SDR 9, effective August 4, 2011)</w:t>
      </w:r>
    </w:p>
    <w:p w:rsidR="009167AD" w:rsidRDefault="009167AD" w:rsidP="004E7E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9167AD" w:rsidRPr="00E644A2" w:rsidRDefault="009167AD" w:rsidP="004E7E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9167AD" w:rsidRPr="00E644A2" w:rsidSect="004075B3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E0E"/>
    <w:rsid w:val="001C0B51"/>
    <w:rsid w:val="004075B3"/>
    <w:rsid w:val="004E7E0E"/>
    <w:rsid w:val="009167AD"/>
    <w:rsid w:val="00CD0196"/>
    <w:rsid w:val="00E644A2"/>
    <w:rsid w:val="00F1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E0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</Words>
  <Characters>97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2011-07-27T19:11:00Z</dcterms:created>
  <dcterms:modified xsi:type="dcterms:W3CDTF">2011-07-27T19:13:00Z</dcterms:modified>
</cp:coreProperties>
</file>