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C4" w:rsidRDefault="001A1EC4" w:rsidP="001E398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74:09:01:11.  Notice of contested case.</w:t>
      </w:r>
      <w:r>
        <w:rPr>
          <w:rFonts w:ascii="Times New Roman" w:hAnsi="Times New Roman"/>
          <w:sz w:val="24"/>
        </w:rPr>
        <w:t xml:space="preserve"> The department shall issue a notice of a contested case hearing which complies with the provisions of SDCL chapter 1-26. The notice shall refer to all petitions filed with the department as of the date of the notice and shall be served on all parties of record.</w:t>
      </w:r>
    </w:p>
    <w:p w:rsidR="001A1EC4" w:rsidRDefault="001A1EC4" w:rsidP="001E398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1A1EC4" w:rsidRDefault="001A1EC4" w:rsidP="001E398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14 SDR 50, effective </w:t>
      </w:r>
      <w:smartTag w:uri="urn:schemas-microsoft-com:office:smarttags" w:element="date">
        <w:smartTagPr>
          <w:attr w:name="Year" w:val="1987"/>
          <w:attr w:name="Day" w:val="4"/>
          <w:attr w:name="Month" w:val="10"/>
        </w:smartTagPr>
        <w:r>
          <w:rPr>
            <w:rFonts w:ascii="Times New Roman" w:hAnsi="Times New Roman"/>
            <w:sz w:val="24"/>
          </w:rPr>
          <w:t>October 4, 1987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>.</w:t>
      </w:r>
    </w:p>
    <w:p w:rsidR="001A1EC4" w:rsidRDefault="001A1EC4" w:rsidP="001E398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34A-1-6, 34A-6-1.6, 34A-6-1.14, 34A-11-9, 45-9-13.</w:t>
      </w:r>
    </w:p>
    <w:p w:rsidR="001A1EC4" w:rsidRDefault="001A1EC4" w:rsidP="001E398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16"/>
          <w:attr w:name="Day" w:val="26"/>
          <w:attr w:name="Month" w:val="1"/>
        </w:smartTagPr>
        <w:r>
          <w:rPr>
            <w:rFonts w:ascii="Times New Roman" w:hAnsi="Times New Roman"/>
            <w:sz w:val="24"/>
          </w:rPr>
          <w:t>1-26-16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2027"/>
          <w:attr w:name="Day" w:val="26"/>
          <w:attr w:name="Month" w:val="1"/>
        </w:smartTagPr>
        <w:r>
          <w:rPr>
            <w:rFonts w:ascii="Times New Roman" w:hAnsi="Times New Roman"/>
            <w:sz w:val="24"/>
          </w:rPr>
          <w:t>1-26-27</w:t>
        </w:r>
      </w:smartTag>
      <w:r>
        <w:rPr>
          <w:rFonts w:ascii="Times New Roman" w:hAnsi="Times New Roman"/>
          <w:sz w:val="24"/>
        </w:rPr>
        <w:t>, 34A-1-43.</w:t>
      </w:r>
    </w:p>
    <w:p w:rsidR="001A1EC4" w:rsidRDefault="001A1EC4" w:rsidP="001E398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1A1EC4" w:rsidSect="001A1EC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A1EC4"/>
    <w:rsid w:val="001E3987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9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77</Words>
  <Characters>442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2005-04-04T20:12:00Z</dcterms:created>
  <dcterms:modified xsi:type="dcterms:W3CDTF">2005-04-04T20:12:00Z</dcterms:modified>
</cp:coreProperties>
</file>