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B0D32AA" Type="http://schemas.openxmlformats.org/officeDocument/2006/relationships/officeDocument" Target="/word/document.xml" /><Relationship Id="coreR5B0D32A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5:02:08:07.  Form of initiative petition.</w:t>
      </w:r>
      <w:r>
        <w:t xml:space="preserve"> </w:t>
      </w:r>
      <w:r>
        <w:rPr>
          <w:lang w:val="en-US" w:bidi="en-US" w:eastAsia="en-US"/>
        </w:rPr>
        <w:t>T</w:t>
      </w:r>
      <w:r>
        <w:t>he initiative petition form shall follow the specifications provided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The initiative petition shall be in the following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jc w:val="center"/>
        <w:rPr>
          <w:b w:val="1"/>
        </w:rPr>
      </w:pPr>
      <w:r>
        <w:rPr>
          <w:b w:val="1"/>
        </w:rPr>
        <w:t>INITIATIVE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WE, THE UNDERSIGNED qualified voters of the state of South Dakota, petition that the following proposed law be submitted to the voters of the state of South Dakota at the general election on November ____, </w:t>
      </w:r>
      <w:r>
        <w:rPr>
          <w:lang w:val="en-US" w:bidi="en-US" w:eastAsia="en-US"/>
        </w:rPr>
        <w:t>20</w:t>
      </w:r>
      <w:r>
        <w:t>_____, for their approval or rejection pursuant to the Constitution of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Title: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Attorney General Explanation: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lang w:val="en-US" w:bidi="en-US" w:eastAsia="en-US"/>
        </w:rPr>
        <w:t>Be it enacted by the people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The text of the proposed law is as follows:</w:t>
      </w:r>
      <w:r>
        <w:rPr>
          <w:lang w:val="en-US" w:bidi="en-US" w:eastAsia="en-US"/>
        </w:rPr>
        <w:t xml:space="preserve"> (insert text)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(Insert the instructions to voters and signature blanks prescribed in § 5:02:08:00.03.)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VERIFICATION BY PERSON CIRCULATING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 xml:space="preserve">INSTRUCTIONS TO CIRCULATOR: This section (bold) </w:t>
      </w:r>
      <w:r>
        <w:rPr>
          <w:b w:val="1"/>
        </w:rPr>
        <w:t>must</w:t>
      </w:r>
      <w:r>
        <w:t xml:space="preserve"> (unbold) be completed following circulation and before filing.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pBdr>
          <w:top w:val="single" w:sz="4" w:space="1" w:shadow="0" w:frame="0" w:color="000000"/>
          <w:left w:val="none" w:sz="0" w:space="0" w:shadow="0" w:frame="0" w:color="000000"/>
          <w:bottom w:val="none" w:sz="0" w:space="0" w:shadow="0" w:frame="0" w:color="000000"/>
          <w:right w:val="none" w:sz="0" w:space="0" w:shadow="0" w:frame="0" w:color="000000"/>
        </w:pBd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Print name of the circulator</w:t>
        <w:tab/>
        <w:tab/>
        <w:tab/>
        <w:t>Residence Address</w:t>
        <w:tab/>
        <w:tab/>
        <w:tab/>
        <w:tab/>
        <w:t>City</w:t>
        <w:tab/>
        <w:tab/>
        <w:t>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I, under oath, state that I circulated the above petition, that each signer personally signed this petition in my presence,</w:t>
      </w:r>
      <w:r>
        <w:rPr>
          <w:lang w:val="en-US" w:bidi="en-US" w:eastAsia="en-US"/>
        </w:rPr>
        <w:t xml:space="preserve"> that I am not attesting to any signature obtained by any other person, that I am a resident of South Dakota,</w:t>
      </w:r>
      <w:r>
        <w:t xml:space="preserve"> that I made reasonable inquiry and to the best of my knowledge each person signing the petition is a qualified voter in the county indicated on the signature line, that no state statute regarding petition circulation was knowingly violated, and that either the signer or I added the printed name, the residence address of the signer, the date of signing, and the county of voter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rPr>
          <w:lang w:val="en-US" w:bidi="en-US" w:eastAsia="en-US"/>
        </w:rPr>
        <w:t>_________________________________</w:t>
      </w:r>
      <w:r>
        <w:rPr>
          <w:lang w:val="en-US" w:bidi="en-US" w:eastAsia="en-US"/>
        </w:rPr>
        <w:t>__</w:t>
      </w:r>
      <w:r>
        <w:tab/>
        <w:tab/>
        <w:t>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rPr>
          <w:lang w:val="en-US" w:bidi="en-US" w:eastAsia="en-US"/>
        </w:rPr>
        <w:t>Circulator ID Number (paid circulator only)</w:t>
      </w:r>
      <w:r>
        <w:tab/>
        <w:tab/>
      </w:r>
      <w:r>
        <w:tab/>
        <w:t>Signature of Circulator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 xml:space="preserve">Sworn to before me this ________ day of _____________, </w:t>
      </w:r>
      <w:r>
        <w:rPr>
          <w:lang w:val="en-US" w:bidi="en-US" w:eastAsia="en-US"/>
        </w:rPr>
        <w:t>20</w:t>
      </w:r>
      <w:r>
        <w:t>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(Seal)</w:t>
        <w:tab/>
        <w:tab/>
        <w:tab/>
        <w:tab/>
        <w:tab/>
        <w:tab/>
        <w:tab/>
        <w:tab/>
        <w:tab/>
        <w:tab/>
        <w:t>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ab/>
        <w:tab/>
        <w:tab/>
        <w:tab/>
        <w:tab/>
        <w:tab/>
        <w:tab/>
        <w:tab/>
        <w:tab/>
        <w:tab/>
        <w:tab/>
        <w:tab/>
        <w:t>Signature of Officer Administering Oath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My Commission Expires 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ab/>
        <w:tab/>
        <w:tab/>
        <w:tab/>
        <w:tab/>
        <w:tab/>
        <w:tab/>
        <w:tab/>
        <w:tab/>
        <w:tab/>
        <w:tab/>
        <w:t>____________________________________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ab/>
        <w:tab/>
        <w:tab/>
        <w:tab/>
        <w:tab/>
        <w:tab/>
        <w:tab/>
        <w:tab/>
        <w:tab/>
        <w:tab/>
        <w:tab/>
        <w:tab/>
        <w:tab/>
        <w:t>Title of Officer Administering Oath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2 SDR 46, effective December 30, 1975; 3 SDR 69, effective April 10, 1977; 6 SDR 25, effective September 24, 1979; 16 SDR 20, effective August 10, 1989; 26 SDR 168, effective June 25, 2000; 33 SDR 230, effective July 1, 2007; 36 SDR 112, effective January 11, 2010; 45 SDR 9, effective July 30, 2018</w:t>
      </w:r>
      <w:r>
        <w:t>; 47 SDR 37, effective October 6,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12-1-9(7).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2-1-1, 2-1-7, 2-1-10</w:t>
      </w:r>
      <w:r>
        <w:rPr>
          <w:lang w:val="en-US" w:bidi="en-US" w:eastAsia="en-US"/>
        </w:rPr>
        <w:t>, 2-1-1.</w:t>
      </w:r>
      <w:r>
        <w:rPr>
          <w:lang w:val="en-US" w:bidi="en-US" w:eastAsia="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heading 2"/>
    <w:basedOn w:val="P0"/>
    <w:next w:val="P0"/>
    <w:link w:val="C3"/>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1"/>
    </w:pPr>
    <w:rPr>
      <w:b w:val="1"/>
    </w:rPr>
  </w:style>
  <w:style w:type="paragraph" w:styleId="P2">
    <w:name w:val="Body Text"/>
    <w:basedOn w:val="P0"/>
    <w:link w:val="C4"/>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2 Char"/>
    <w:basedOn w:val="C0"/>
    <w:link w:val="P1"/>
    <w:rPr>
      <w:b w:val="1"/>
    </w:rPr>
  </w:style>
  <w:style w:type="character" w:styleId="C4">
    <w:name w:val="Body Text Char"/>
    <w:basedOn w:val="C0"/>
    <w:link w:val="P2"/>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2020-09-29T19:15:51Z</dcterms:created>
  <cp:lastModifiedBy>Rhonda Purkapile</cp:lastModifiedBy>
  <dcterms:modified xsi:type="dcterms:W3CDTF">2020-09-29T19:20:34Z</dcterms:modified>
  <cp:revision>2</cp:revision>
</cp:coreProperties>
</file>