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20:53:02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ADMINISTRATION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20:53:02:02</w:t>
        <w:tab/>
        <w:tab/>
        <w:t>Duties of president.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20:53:02:03</w:t>
        <w:tab/>
        <w:tab/>
        <w:t>Duties of vice-president.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20:53:02:04</w:t>
        <w:tab/>
        <w:tab/>
        <w:t>Duties of secretary-treasurer.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20:53:02:05</w:t>
        <w:tab/>
        <w:tab/>
        <w:t>Office of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20:53:02:08</w:t>
        <w:tab/>
        <w:tab/>
        <w:t>Testing.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20:53:02:09</w:t>
        <w:tab/>
        <w:tab/>
        <w:t>Notice of exam.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20:53:02:10</w:t>
        <w:tab/>
        <w:tab/>
        <w:t>Grading exams.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20:53:02:11</w:t>
        <w:tab/>
        <w:tab/>
        <w:t>Superseded.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20:53:02:13</w:t>
        <w:tab/>
        <w:tab/>
        <w:t>Petition for declaratory ruling.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20:53:02:14</w:t>
        <w:tab/>
        <w:tab/>
        <w:t>Commission action on petition.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20:53:02:15</w:t>
        <w:tab/>
        <w:tab/>
        <w:t>Commission meetings on petition for new rules.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20:53:02:17</w:t>
        <w:tab/>
        <w:tab/>
        <w:t>Finality of commission decision.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20:53:02:18</w:t>
        <w:tab/>
        <w:tab/>
        <w:t>Failure to appear for examination.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20:53:02:19</w:t>
        <w:tab/>
        <w:tab/>
        <w:t>Temporary permits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20:53:02:20</w:t>
        <w:tab/>
        <w:tab/>
        <w:t>License expiration.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20:53:02:21</w:t>
        <w:tab/>
        <w:tab/>
        <w:t>Reciprocity.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20:53:02:22</w:t>
        <w:tab/>
        <w:tab/>
        <w:t>Inspection.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20:53:02:22.01</w:t>
        <w:tab/>
        <w:t>Concealment and final inspection.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20:53:02:23</w:t>
        <w:tab/>
        <w:tab/>
      </w:r>
      <w:r>
        <w:rPr>
          <w:lang w:val="en-US" w:bidi="en-US" w:eastAsia="en-US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2014-08-26T17:31:00Z</dcterms:created>
  <cp:lastModifiedBy>Kelly Thompson</cp:lastModifiedBy>
  <dcterms:modified xsi:type="dcterms:W3CDTF">2025-06-30T20:35:08Z</dcterms:modified>
  <cp:revision>5</cp:revision>
</cp:coreProperties>
</file>