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0DC5" w:rsidRDefault="00650DC5" w:rsidP="006D26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b/>
            <w:sz w:val="24"/>
          </w:rPr>
          <w:t>20:57:02</w:t>
        </w:r>
      </w:smartTag>
      <w:r>
        <w:rPr>
          <w:rFonts w:ascii="Times New Roman" w:hAnsi="Times New Roman"/>
          <w:b/>
          <w:sz w:val="24"/>
        </w:rPr>
        <w:t>:01.  Application for license.</w:t>
      </w:r>
      <w:r>
        <w:rPr>
          <w:rFonts w:ascii="Times New Roman" w:hAnsi="Times New Roman"/>
          <w:sz w:val="24"/>
        </w:rPr>
        <w:t xml:space="preserve"> Any person seeking license to practice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 xml:space="preserve">nary medicine in the state of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make application to the South Dakota State Board of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Medical Examiners at the principal office of the board.</w:t>
      </w:r>
    </w:p>
    <w:p w:rsidR="00650DC5" w:rsidRDefault="00650DC5" w:rsidP="006D26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50DC5" w:rsidRDefault="00650DC5" w:rsidP="006D26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Effective </w:t>
      </w:r>
      <w:smartTag w:uri="urn:schemas-microsoft-com:office:smarttags" w:element="date">
        <w:smartTagPr>
          <w:attr w:name="Year" w:val="1975"/>
          <w:attr w:name="Day" w:val="26"/>
          <w:attr w:name="Month" w:val="6"/>
        </w:smartTagPr>
        <w:r>
          <w:rPr>
            <w:rFonts w:ascii="Times New Roman" w:hAnsi="Times New Roman"/>
            <w:sz w:val="24"/>
          </w:rPr>
          <w:t>June 26, 1975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650DC5" w:rsidRDefault="00650DC5" w:rsidP="006D26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36-12-12.</w:t>
      </w:r>
    </w:p>
    <w:p w:rsidR="00650DC5" w:rsidRDefault="00650DC5" w:rsidP="006D26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36-12-12.</w:t>
      </w:r>
    </w:p>
    <w:p w:rsidR="00650DC5" w:rsidRDefault="00650DC5" w:rsidP="006D26C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50DC5" w:rsidSect="00650DC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50DC5"/>
    <w:rsid w:val="00667DF8"/>
    <w:rsid w:val="006D26C7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26C7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60</Words>
  <Characters>345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2004-07-07T17:51:00Z</dcterms:created>
  <dcterms:modified xsi:type="dcterms:W3CDTF">2004-07-07T17:51:00Z</dcterms:modified>
</cp:coreProperties>
</file>