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1BA" w:rsidRDefault="008821BA" w:rsidP="00561AA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20:59:04</w:t>
        </w:r>
      </w:smartTag>
      <w:r>
        <w:rPr>
          <w:rFonts w:ascii="Times New Roman" w:hAnsi="Times New Roman"/>
          <w:b/>
          <w:sz w:val="24"/>
        </w:rPr>
        <w:t>:05.  Exemption from continuing education requirements.</w:t>
      </w:r>
      <w:r>
        <w:rPr>
          <w:rFonts w:ascii="Times New Roman" w:hAnsi="Times New Roman"/>
          <w:sz w:val="24"/>
        </w:rPr>
        <w:t xml:space="preserve"> Repealed.</w:t>
      </w:r>
    </w:p>
    <w:p w:rsidR="008821BA" w:rsidRDefault="008821BA" w:rsidP="00561AA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821BA" w:rsidRDefault="008821BA" w:rsidP="00561AA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81, effective </w:t>
      </w:r>
      <w:smartTag w:uri="urn:schemas-microsoft-com:office:smarttags" w:element="date">
        <w:smartTagPr>
          <w:attr w:name="Year" w:val="1977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1977</w:t>
        </w:r>
      </w:smartTag>
      <w:r>
        <w:rPr>
          <w:rFonts w:ascii="Times New Roman" w:hAnsi="Times New Roman"/>
          <w:sz w:val="24"/>
        </w:rPr>
        <w:t xml:space="preserve">; repealed, 4 SDR 82, effective </w:t>
      </w:r>
      <w:smartTag w:uri="urn:schemas-microsoft-com:office:smarttags" w:element="date">
        <w:smartTagPr>
          <w:attr w:name="Year" w:val="1978"/>
          <w:attr w:name="Day" w:val="6"/>
          <w:attr w:name="Month" w:val="6"/>
        </w:smartTagPr>
        <w:r>
          <w:rPr>
            <w:rFonts w:ascii="Times New Roman" w:hAnsi="Times New Roman"/>
            <w:sz w:val="24"/>
          </w:rPr>
          <w:t>June 6, 1978</w:t>
        </w:r>
      </w:smartTag>
      <w:r>
        <w:rPr>
          <w:rFonts w:ascii="Times New Roman" w:hAnsi="Times New Roman"/>
          <w:sz w:val="24"/>
        </w:rPr>
        <w:t>.</w:t>
      </w:r>
    </w:p>
    <w:p w:rsidR="008821BA" w:rsidRDefault="008821BA" w:rsidP="00561AA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821BA" w:rsidSect="008821B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61AAB"/>
    <w:rsid w:val="006136E5"/>
    <w:rsid w:val="00634D90"/>
    <w:rsid w:val="00667DF8"/>
    <w:rsid w:val="008821BA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1AA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2004-07-08T20:03:00Z</dcterms:created>
  <dcterms:modified xsi:type="dcterms:W3CDTF">2004-07-08T20:03:00Z</dcterms:modified>
</cp:coreProperties>
</file>