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3025F9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20:62:01:05.  Presiding officer and secretary.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