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DF8C7EB" Type="http://schemas.openxmlformats.org/officeDocument/2006/relationships/officeDocument" Target="/word/document.xml" /><Relationship Id="coreR3DF8C7E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20:67:08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WHOLESALE DRUG ADVISORY COMMITTEE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(Repealed</w:t>
      </w:r>
      <w:r>
        <w:rPr>
          <w:rFonts w:ascii="Times New Roman" w:hAnsi="Times New Roman"/>
          <w:sz w:val="24"/>
          <w:lang w:val="en-US" w:bidi="en-US" w:eastAsia="en-US"/>
        </w:rPr>
        <w:t>)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(</w:t>
      </w:r>
      <w:r>
        <w:rPr>
          <w:rFonts w:ascii="Times New Roman" w:hAnsi="Times New Roman"/>
          <w:sz w:val="24"/>
          <w:lang w:val="en-US" w:bidi="en-US" w:eastAsia="en-US"/>
        </w:rPr>
        <w:t xml:space="preserve">45 SDR 86, effective December 24, 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  <w:lang w:val="en-US" w:bidi="en-US" w:eastAsia="en-US"/>
        </w:rPr>
        <w:t>018)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20:67:08:01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20:67:08:02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20:67:08:03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20:67:08:04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20:67:08:05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20:67:08:06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2004-07-14T17:15:00Z</dcterms:created>
  <cp:lastModifiedBy>Rhonda Purkapile</cp:lastModifiedBy>
  <dcterms:modified xsi:type="dcterms:W3CDTF">2018-12-19T15:57:25Z</dcterms:modified>
  <cp:revision>2</cp:revision>
  <dc:title>CHAPTER 20:67:08</dc:title>
</cp:coreProperties>
</file>