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20:14:13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QUALIFYING AND CONTINUING EDUCATION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20:14:13:01</w:t>
        <w:tab/>
        <w:tab/>
        <w:t>Continuing education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20:14:13:01.01</w:t>
        <w:tab/>
        <w:t>Continuing education not required.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20:14:13:01.02</w:t>
        <w:tab/>
        <w:t>Continuing education -- Partial requirement.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20:14:13:02</w:t>
        <w:tab/>
        <w:tab/>
        <w:t>Acceptable continuing education course topics.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20:14:13:02.01</w:t>
        <w:tab/>
        <w:t>Acceptable continuing education credit for field trips.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20:14:13:03</w:t>
        <w:tab/>
        <w:tab/>
        <w:t>Minimum length of continuing education course.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20:14:13:03.01</w:t>
        <w:tab/>
        <w:t>Requirement for qualifying education credit.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20:14:13:03.02</w:t>
        <w:tab/>
        <w:t>Maximum length of classroom hours of instruction.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20:14:13:04</w:t>
        <w:tab/>
        <w:tab/>
        <w:t>Additional activities eligible for continuing education credit.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20:14:13:05</w:t>
        <w:tab/>
        <w:tab/>
        <w:t>Sources of qualifying education credit.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20:14:13:05.01</w:t>
        <w:tab/>
        <w:t>Acceptable courses without state review.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20:14:13:05.02</w:t>
        <w:tab/>
        <w:t>Acceptable distance education courses.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20:14:13:05.03</w:t>
        <w:tab/>
      </w:r>
      <w:r>
        <w:rPr>
          <w:lang w:val="en-US" w:bidi="en-US" w:eastAsia="en-US"/>
        </w:rPr>
        <w:t>Asynchronous</w:t>
      </w:r>
      <w:r>
        <w:t xml:space="preserve"> education -- Continuing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20:14:13:05.04</w:t>
        <w:tab/>
        <w:t>Distance education -- Qualifying education.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20:14:13:06</w:t>
        <w:tab/>
        <w:tab/>
        <w:t>Term of approval.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20:14:13:07</w:t>
        <w:tab/>
        <w:tab/>
        <w:t>Application for course approval.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20:14:13:08</w:t>
        <w:tab/>
        <w:tab/>
        <w:t>Approval of course changes.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20:14:13:09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20:14:13:10</w:t>
        <w:tab/>
        <w:tab/>
        <w:t>Uniform standards training for instructors.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20:14:13:10.01</w:t>
        <w:tab/>
        <w:t>Courses on the appraisal standards and ethics.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20:14:13:11</w:t>
        <w:tab/>
        <w:tab/>
        <w:t>Certificate of attendance issued by course provider.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20:14:13:12</w:t>
        <w:tab/>
        <w:tab/>
        <w:t>Disapproval or denial of a course.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20:14:13:13</w:t>
        <w:tab/>
        <w:tab/>
      </w:r>
      <w:r>
        <w:rPr>
          <w:lang w:val="en-US" w:bidi="en-US" w:eastAsia="en-US"/>
        </w:rPr>
        <w:t>Training course for supervisory appraisers and registered trainee appraisers.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20:14:13:14</w:t>
        <w:tab/>
        <w:tab/>
        <w:t>Course evaluation.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2022-09-07T20:13:06Z</dcterms:created>
  <cp:lastModifiedBy>Kelly Thompson</cp:lastModifiedBy>
  <dcterms:modified xsi:type="dcterms:W3CDTF">2023-08-29T15:24:58Z</dcterms:modified>
  <cp:revision>6</cp:revision>
</cp:coreProperties>
</file>