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036" w:rsidRDefault="00912036" w:rsidP="00093E7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6"/>
          <w:attr w:name="Hour" w:val="20"/>
        </w:smartTagPr>
        <w:r>
          <w:rPr>
            <w:rFonts w:ascii="Times New Roman" w:hAnsi="Times New Roman"/>
            <w:b/>
            <w:sz w:val="24"/>
          </w:rPr>
          <w:t>20:36:05</w:t>
        </w:r>
      </w:smartTag>
      <w:r>
        <w:rPr>
          <w:rFonts w:ascii="Times New Roman" w:hAnsi="Times New Roman"/>
          <w:b/>
          <w:sz w:val="24"/>
        </w:rPr>
        <w:t>:06.  Serving complaint on accused.</w:t>
      </w:r>
      <w:r>
        <w:rPr>
          <w:rFonts w:ascii="Times New Roman" w:hAnsi="Times New Roman"/>
          <w:sz w:val="24"/>
        </w:rPr>
        <w:t xml:space="preserve"> A copy of the order of the board fixing the time and place of hearing together with a copy of the resolution or complaint shall be legally served upon the accused at least 30 days before the date fixed for hearing. If such service cannot be effected within 30 days before the date fixed for hearing, the time for hearing and determination may be extended by order of the board from time to time in order that such services can be legally effected 30 days before the time fixed for same.</w:t>
      </w:r>
    </w:p>
    <w:p w:rsidR="00912036" w:rsidRDefault="00912036" w:rsidP="00093E7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12036" w:rsidRDefault="00912036" w:rsidP="00093E7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912036" w:rsidRDefault="00912036" w:rsidP="00093E7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36-13-6.</w:t>
      </w:r>
    </w:p>
    <w:p w:rsidR="00912036" w:rsidRDefault="00912036" w:rsidP="00093E7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36-13-10, 36-13-6.</w:t>
      </w:r>
    </w:p>
    <w:p w:rsidR="00912036" w:rsidRDefault="00912036" w:rsidP="00093E7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912036" w:rsidSect="0091203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44009"/>
    <w:rsid w:val="000709F9"/>
    <w:rsid w:val="00093E7C"/>
    <w:rsid w:val="000A1BEE"/>
    <w:rsid w:val="00120C6B"/>
    <w:rsid w:val="00152A29"/>
    <w:rsid w:val="00161917"/>
    <w:rsid w:val="00166DFE"/>
    <w:rsid w:val="0021363D"/>
    <w:rsid w:val="002223DF"/>
    <w:rsid w:val="00251B6F"/>
    <w:rsid w:val="0029344D"/>
    <w:rsid w:val="002B1A53"/>
    <w:rsid w:val="002B626E"/>
    <w:rsid w:val="002C74CD"/>
    <w:rsid w:val="00340F23"/>
    <w:rsid w:val="00362647"/>
    <w:rsid w:val="003908FC"/>
    <w:rsid w:val="003E2483"/>
    <w:rsid w:val="00411FFD"/>
    <w:rsid w:val="00447E59"/>
    <w:rsid w:val="0046067D"/>
    <w:rsid w:val="004E2C32"/>
    <w:rsid w:val="005660EA"/>
    <w:rsid w:val="00584838"/>
    <w:rsid w:val="00595E43"/>
    <w:rsid w:val="00604CCE"/>
    <w:rsid w:val="0067306A"/>
    <w:rsid w:val="006F473A"/>
    <w:rsid w:val="00706298"/>
    <w:rsid w:val="00756965"/>
    <w:rsid w:val="00790339"/>
    <w:rsid w:val="007B3147"/>
    <w:rsid w:val="00833E32"/>
    <w:rsid w:val="00855D0C"/>
    <w:rsid w:val="00866F5E"/>
    <w:rsid w:val="008A2F70"/>
    <w:rsid w:val="008D3A69"/>
    <w:rsid w:val="008F0EA8"/>
    <w:rsid w:val="00912036"/>
    <w:rsid w:val="00914265"/>
    <w:rsid w:val="00973214"/>
    <w:rsid w:val="00A04525"/>
    <w:rsid w:val="00A50166"/>
    <w:rsid w:val="00A544F7"/>
    <w:rsid w:val="00A663CC"/>
    <w:rsid w:val="00A87BF6"/>
    <w:rsid w:val="00AA356A"/>
    <w:rsid w:val="00B610D9"/>
    <w:rsid w:val="00B971D1"/>
    <w:rsid w:val="00C23245"/>
    <w:rsid w:val="00C41AFE"/>
    <w:rsid w:val="00C626B9"/>
    <w:rsid w:val="00CC7638"/>
    <w:rsid w:val="00CE017A"/>
    <w:rsid w:val="00D26D2C"/>
    <w:rsid w:val="00D60F9C"/>
    <w:rsid w:val="00D77591"/>
    <w:rsid w:val="00E432E2"/>
    <w:rsid w:val="00E53FE0"/>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E7C"/>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102</Words>
  <Characters>586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2004-06-28T20:11:00Z</dcterms:created>
  <dcterms:modified xsi:type="dcterms:W3CDTF">2004-06-28T20:11:00Z</dcterms:modified>
</cp:coreProperties>
</file>