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5268C" w:rsidRDefault="00C5268C" w:rsidP="006E0BB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smartTag w:uri="urn:schemas-microsoft-com:office:smarttags" w:element="time">
        <w:smartTagPr>
          <w:attr w:name="Minute" w:val="36"/>
          <w:attr w:name="Hour" w:val="20"/>
        </w:smartTagPr>
        <w:r>
          <w:rPr>
            <w:rFonts w:ascii="Times New Roman" w:hAnsi="Times New Roman"/>
            <w:b/>
            <w:sz w:val="24"/>
          </w:rPr>
          <w:t>20:36:06</w:t>
        </w:r>
      </w:smartTag>
      <w:r>
        <w:rPr>
          <w:rFonts w:ascii="Times New Roman" w:hAnsi="Times New Roman"/>
          <w:b/>
          <w:sz w:val="24"/>
        </w:rPr>
        <w:t>:01.01.  Use of valuation fee limited on continuations.</w:t>
      </w:r>
      <w:r>
        <w:rPr>
          <w:rFonts w:ascii="Times New Roman" w:hAnsi="Times New Roman"/>
          <w:sz w:val="24"/>
        </w:rPr>
        <w:t xml:space="preserve"> In conveying, mortgaging, refinancing, or otherwise transferring or encumbering an interest in real property where the abstract is to be continued two or more times as a part of the same transaction, the real property valuation fee may only be applied on the first continuation.</w:t>
      </w:r>
    </w:p>
    <w:p w:rsidR="00C5268C" w:rsidRDefault="00C5268C" w:rsidP="006E0BB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C5268C" w:rsidRDefault="00C5268C" w:rsidP="006E0BB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1 SDR 48, effective December 29, 1974; 6 SDR 11, effective August 14, 1979; 11 SDR 168, effective June 20, 1985; 12 SDR 151, 12 SDR 155, effective July 1, 1986.</w:t>
      </w:r>
    </w:p>
    <w:p w:rsidR="00C5268C" w:rsidRDefault="00C5268C" w:rsidP="006E0BB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36-13-6, 36-13-25.</w:t>
      </w:r>
    </w:p>
    <w:p w:rsidR="00C5268C" w:rsidRDefault="00C5268C" w:rsidP="006E0BB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36-13-25.</w:t>
      </w:r>
    </w:p>
    <w:p w:rsidR="00C5268C" w:rsidRDefault="00C5268C" w:rsidP="006E0BB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C5268C" w:rsidSect="00C5268C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A1BEE"/>
    <w:rsid w:val="00044009"/>
    <w:rsid w:val="000709F9"/>
    <w:rsid w:val="000A1BEE"/>
    <w:rsid w:val="00120C6B"/>
    <w:rsid w:val="00152A29"/>
    <w:rsid w:val="00161917"/>
    <w:rsid w:val="00166DFE"/>
    <w:rsid w:val="0021363D"/>
    <w:rsid w:val="002223DF"/>
    <w:rsid w:val="00251B6F"/>
    <w:rsid w:val="0029344D"/>
    <w:rsid w:val="002B1A53"/>
    <w:rsid w:val="002B626E"/>
    <w:rsid w:val="002C74CD"/>
    <w:rsid w:val="00340F23"/>
    <w:rsid w:val="00362647"/>
    <w:rsid w:val="003908FC"/>
    <w:rsid w:val="003E2483"/>
    <w:rsid w:val="00411FFD"/>
    <w:rsid w:val="00447E59"/>
    <w:rsid w:val="0046067D"/>
    <w:rsid w:val="004E2C32"/>
    <w:rsid w:val="005660EA"/>
    <w:rsid w:val="00584838"/>
    <w:rsid w:val="00595E43"/>
    <w:rsid w:val="00604CCE"/>
    <w:rsid w:val="0067306A"/>
    <w:rsid w:val="006E0BB9"/>
    <w:rsid w:val="006F473A"/>
    <w:rsid w:val="00706298"/>
    <w:rsid w:val="00756965"/>
    <w:rsid w:val="00790339"/>
    <w:rsid w:val="007B3147"/>
    <w:rsid w:val="00833E32"/>
    <w:rsid w:val="00855D0C"/>
    <w:rsid w:val="00866F5E"/>
    <w:rsid w:val="008A2F70"/>
    <w:rsid w:val="008D3A69"/>
    <w:rsid w:val="008F0EA8"/>
    <w:rsid w:val="00914265"/>
    <w:rsid w:val="00973214"/>
    <w:rsid w:val="00A04525"/>
    <w:rsid w:val="00A50166"/>
    <w:rsid w:val="00A544F7"/>
    <w:rsid w:val="00A663CC"/>
    <w:rsid w:val="00A87BF6"/>
    <w:rsid w:val="00AA356A"/>
    <w:rsid w:val="00B610D9"/>
    <w:rsid w:val="00B971D1"/>
    <w:rsid w:val="00C23245"/>
    <w:rsid w:val="00C41AFE"/>
    <w:rsid w:val="00C5268C"/>
    <w:rsid w:val="00C626B9"/>
    <w:rsid w:val="00CC7638"/>
    <w:rsid w:val="00CE017A"/>
    <w:rsid w:val="00D26D2C"/>
    <w:rsid w:val="00D60F9C"/>
    <w:rsid w:val="00D77591"/>
    <w:rsid w:val="00E432E2"/>
    <w:rsid w:val="00E53FE0"/>
    <w:rsid w:val="00E944DE"/>
    <w:rsid w:val="00E97E6F"/>
    <w:rsid w:val="00F8701E"/>
    <w:rsid w:val="00FB348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E0BB9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88</Words>
  <Characters>505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lrpr15454</dc:creator>
  <cp:keywords/>
  <dc:description/>
  <cp:lastModifiedBy>lrpr15454</cp:lastModifiedBy>
  <cp:revision>1</cp:revision>
  <dcterms:created xsi:type="dcterms:W3CDTF">2004-06-28T20:14:00Z</dcterms:created>
  <dcterms:modified xsi:type="dcterms:W3CDTF">2004-06-28T20:14:00Z</dcterms:modified>
</cp:coreProperties>
</file>