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85" w:rsidRDefault="00271485" w:rsidP="00422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20:42:02</w:t>
        </w:r>
      </w:smartTag>
      <w:r>
        <w:rPr>
          <w:rFonts w:ascii="Times New Roman" w:hAnsi="Times New Roman"/>
          <w:b/>
        </w:rPr>
        <w:t>:01.  Duties of board.</w:t>
      </w:r>
      <w:r>
        <w:rPr>
          <w:rFonts w:ascii="Times New Roman" w:hAnsi="Times New Roman"/>
        </w:rPr>
        <w:t xml:space="preserve"> Repealed.</w:t>
      </w:r>
    </w:p>
    <w:p w:rsidR="00271485" w:rsidRDefault="00271485" w:rsidP="00422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271485" w:rsidRDefault="00271485" w:rsidP="00422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repealed, 6 SDR 10, effective </w:t>
      </w:r>
      <w:smartTag w:uri="urn:schemas-microsoft-com:office:smarttags" w:element="date">
        <w:smartTagPr>
          <w:attr w:name="Month" w:val="8"/>
          <w:attr w:name="Day" w:val="12"/>
          <w:attr w:name="Year" w:val="1979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>.</w:t>
      </w:r>
    </w:p>
    <w:p w:rsidR="00271485" w:rsidRDefault="00271485" w:rsidP="00422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271485" w:rsidSect="00271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71485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22691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41641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41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lrpr14533</cp:lastModifiedBy>
  <cp:revision>2</cp:revision>
  <dcterms:created xsi:type="dcterms:W3CDTF">2004-07-01T17:00:00Z</dcterms:created>
  <dcterms:modified xsi:type="dcterms:W3CDTF">2004-08-12T14:11:00Z</dcterms:modified>
</cp:coreProperties>
</file>