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94" w:rsidRDefault="00F11994" w:rsidP="006061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24:14:03:01.  Resolution of complaints.</w:t>
      </w:r>
      <w:r>
        <w:rPr>
          <w:rFonts w:ascii="Times New Roman" w:hAnsi="Times New Roman"/>
          <w:sz w:val="24"/>
        </w:rPr>
        <w:t xml:space="preserve"> Repealed.</w:t>
      </w:r>
    </w:p>
    <w:p w:rsidR="00F11994" w:rsidRDefault="00F11994" w:rsidP="006061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11994" w:rsidRDefault="00F11994" w:rsidP="006061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 xml:space="preserve">; repealed, 26 SDR 153, effective </w:t>
      </w:r>
      <w:smartTag w:uri="urn:schemas-microsoft-com:office:smarttags" w:element="date">
        <w:smartTagPr>
          <w:attr w:name="Year" w:val="2000"/>
          <w:attr w:name="Day" w:val="22"/>
          <w:attr w:name="Month" w:val="5"/>
        </w:smartTagPr>
        <w:r>
          <w:rPr>
            <w:rFonts w:ascii="Times New Roman" w:hAnsi="Times New Roman"/>
            <w:sz w:val="24"/>
          </w:rPr>
          <w:t>May 22, 2000</w:t>
        </w:r>
      </w:smartTag>
      <w:r>
        <w:rPr>
          <w:rFonts w:ascii="Times New Roman" w:hAnsi="Times New Roman"/>
          <w:sz w:val="24"/>
        </w:rPr>
        <w:t>.</w:t>
      </w:r>
    </w:p>
    <w:p w:rsidR="00F11994" w:rsidRDefault="00F11994" w:rsidP="0060610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11994" w:rsidSect="00F119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2E66DA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10A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11994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10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</Words>
  <Characters>123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2004-07-14T19:44:00Z</dcterms:created>
  <dcterms:modified xsi:type="dcterms:W3CDTF">2004-07-14T19:45:00Z</dcterms:modified>
</cp:coreProperties>
</file>