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FC" w:rsidRDefault="00A704FC">
      <w:pPr>
        <w:pStyle w:val="Title"/>
        <w:tabs>
          <w:tab w:val="clear" w:pos="450"/>
          <w:tab w:val="clear" w:pos="900"/>
          <w:tab w:val="clear" w:pos="1260"/>
          <w:tab w:val="clear" w:pos="1800"/>
        </w:tabs>
      </w:pPr>
      <w:r>
        <w:t>ARTICLE 24:16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TEACHER PREPARATION PROGRAM APPROVAL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Chapter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24:16:01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Definition of terms, 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24:16:02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Approval process for teacher education programs, 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24:16:03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Organization and administration of programs, Transferred or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24:16:04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Professional educational faculty,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24:16:05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Candidates in teacher education, Transferred or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24:16:06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General education,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trike/>
        </w:rPr>
      </w:pPr>
      <w:r>
        <w:rPr>
          <w:rFonts w:ascii="Times New Roman" w:hAnsi="Times New Roman"/>
          <w:spacing w:val="-2"/>
        </w:rPr>
        <w:t>24:16:07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Professional education re</w:t>
      </w:r>
      <w:r>
        <w:rPr>
          <w:rFonts w:ascii="Times New Roman" w:hAnsi="Times New Roman"/>
        </w:rPr>
        <w:t>quirements for teaching programs,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24:16:08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Requirements for basic teaching programs, 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24:16:09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Requirements for administrative programs, 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24:16:10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  <w:t>Requirements for school service programs, 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2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b/>
          </w:rPr>
          <w:t>16:01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DEFINITION OF TERMS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(Transferred to Chapter 24:53:01, 33 SDR 73, effective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)</w:t>
      </w:r>
    </w:p>
    <w:p w:rsidR="00A704FC" w:rsidRPr="00571C85" w:rsidRDefault="00A704FC" w:rsidP="00C168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 w:rsidP="00C168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pStyle w:val="Heading1"/>
      </w:pPr>
      <w:r>
        <w:t>CHAPTER 24:</w:t>
      </w:r>
      <w:smartTag w:uri="urn:schemas-microsoft-com:office:smarttags" w:element="time">
        <w:smartTagPr>
          <w:attr w:name="Hour" w:val="16"/>
          <w:attr w:name="Minute" w:val="2"/>
        </w:smartTagPr>
        <w:r>
          <w:t>16:02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APPROVAL PROCESS FOR TEACHER EDUCATION PROGRAMS</w:t>
      </w:r>
    </w:p>
    <w:p w:rsidR="00A704FC" w:rsidRPr="00571C85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(Transferred to Chapter 24:53:02, 33 SDR 73, effective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)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Pr="00571C85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Hour" w:val="16"/>
          <w:attr w:name="Minute" w:val="3"/>
        </w:smartTagPr>
        <w:r>
          <w:rPr>
            <w:rFonts w:ascii="Times New Roman" w:hAnsi="Times New Roman"/>
            <w:b/>
          </w:rPr>
          <w:t>16:03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ORGANIZATION AND ADMINISTRATION OF PROGRAMS</w:t>
      </w:r>
    </w:p>
    <w:p w:rsidR="00A704FC" w:rsidRPr="00605306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Pr="00605306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24:16:03:01 to 24:16:03:03</w:t>
      </w:r>
      <w:r>
        <w:rPr>
          <w:rFonts w:ascii="Times New Roman" w:hAnsi="Times New Roman"/>
        </w:rPr>
        <w:tab/>
        <w:t>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24:16:03:04 to 24:16:03:09</w:t>
      </w:r>
      <w:r>
        <w:rPr>
          <w:rFonts w:ascii="Times New Roman" w:hAnsi="Times New Roman"/>
        </w:rPr>
        <w:tab/>
        <w:t>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24:16:03:01.  Transferred to § 24:53:03:01.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24:16:03:02.  Transferred to § 24:53:03:02.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24:16:03:03.  Transferred to § 24:53:03:03.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24:16:03:04.  Administrative responsibility.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Month" w:val="5"/>
          <w:attr w:name="Day" w:val="28"/>
          <w:attr w:name="Year" w:val="1998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Month" w:val="9"/>
          <w:attr w:name="Day" w:val="1"/>
          <w:attr w:name="Year" w:val="2000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Month" w:val="11"/>
          <w:attr w:name="Day" w:val="2"/>
          <w:attr w:name="Year" w:val="2006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Month" w:val="7"/>
          <w:attr w:name="Day" w:val="1"/>
          <w:attr w:name="Year" w:val="2008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24:16:03:05.  Written administrative and personnel policies.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Year" w:val="1998"/>
          <w:attr w:name="Day" w:val="28"/>
          <w:attr w:name="Month" w:val="5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0"/>
          <w:attr w:name="Day" w:val="1"/>
          <w:attr w:name="Month" w:val="9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Year" w:val="2006"/>
          <w:attr w:name="Day" w:val="2"/>
          <w:attr w:name="Month" w:val="11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24:16:03:06.  Financial resources.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Year" w:val="1998"/>
          <w:attr w:name="Day" w:val="28"/>
          <w:attr w:name="Month" w:val="5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0"/>
          <w:attr w:name="Day" w:val="1"/>
          <w:attr w:name="Month" w:val="9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Year" w:val="2006"/>
          <w:attr w:name="Day" w:val="2"/>
          <w:attr w:name="Month" w:val="11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24:16:03:07.  Long-range planning.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Year" w:val="1998"/>
          <w:attr w:name="Day" w:val="28"/>
          <w:attr w:name="Month" w:val="5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0"/>
          <w:attr w:name="Day" w:val="1"/>
          <w:attr w:name="Month" w:val="9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Year" w:val="2006"/>
          <w:attr w:name="Day" w:val="2"/>
          <w:attr w:name="Month" w:val="11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24:16:03:08.  Institution and school collaboration.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Year" w:val="1998"/>
          <w:attr w:name="Day" w:val="28"/>
          <w:attr w:name="Month" w:val="5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0"/>
          <w:attr w:name="Day" w:val="1"/>
          <w:attr w:name="Month" w:val="9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Year" w:val="2006"/>
          <w:attr w:name="Day" w:val="2"/>
          <w:attr w:name="Month" w:val="11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u w:val="single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24:16:03:09.  Facilities and resources.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Year" w:val="1998"/>
          <w:attr w:name="Day" w:val="28"/>
          <w:attr w:name="Month" w:val="5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0"/>
          <w:attr w:name="Day" w:val="1"/>
          <w:attr w:name="Month" w:val="9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Year" w:val="2006"/>
          <w:attr w:name="Day" w:val="2"/>
          <w:attr w:name="Month" w:val="11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Minute" w:val="4"/>
          <w:attr w:name="Hour" w:val="16"/>
        </w:smartTagPr>
        <w:r>
          <w:rPr>
            <w:rFonts w:ascii="Times New Roman" w:hAnsi="Times New Roman"/>
            <w:b/>
          </w:rPr>
          <w:t>16:04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EDUCATION FACULTY</w:t>
      </w:r>
    </w:p>
    <w:p w:rsidR="00A704FC" w:rsidRPr="002C5B51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(Repealed.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)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Pr="002C5B51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Minute" w:val="5"/>
          <w:attr w:name="Hour" w:val="16"/>
        </w:smartTagPr>
        <w:r>
          <w:rPr>
            <w:rFonts w:ascii="Times New Roman" w:hAnsi="Times New Roman"/>
            <w:b/>
          </w:rPr>
          <w:t>16:05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CANDIDATES IN TEACHER EDUCATION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24:16:05:01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24:16:05:02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  <w:r>
        <w:rPr>
          <w:rFonts w:ascii="Times New Roman" w:hAnsi="Times New Roman"/>
        </w:rPr>
        <w:t>24:16:05:03 to 24:16:05:06</w:t>
      </w:r>
      <w:r>
        <w:rPr>
          <w:rFonts w:ascii="Times New Roman" w:hAnsi="Times New Roman"/>
        </w:rPr>
        <w:tab/>
        <w:t>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24:16:05:01.  Transferred to § 24:53:04:01.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24:16:05:02.  Retention policies and practices.</w:t>
      </w:r>
      <w:r>
        <w:rPr>
          <w:rFonts w:ascii="Times New Roman" w:hAnsi="Times New Roman"/>
        </w:rPr>
        <w:t xml:space="preserve"> Repealed.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24 SDR 160, adopted </w:t>
      </w:r>
      <w:smartTag w:uri="urn:schemas-microsoft-com:office:smarttags" w:element="date">
        <w:smartTagPr>
          <w:attr w:name="Year" w:val="1998"/>
          <w:attr w:name="Day" w:val="28"/>
          <w:attr w:name="Month" w:val="5"/>
        </w:smartTagPr>
        <w:r>
          <w:rPr>
            <w:rFonts w:ascii="Times New Roman" w:hAnsi="Times New Roman"/>
          </w:rPr>
          <w:t>May 28, 1998</w:t>
        </w:r>
      </w:smartTag>
      <w:r>
        <w:rPr>
          <w:rFonts w:ascii="Times New Roman" w:hAnsi="Times New Roman"/>
        </w:rPr>
        <w:t xml:space="preserve">, effective </w:t>
      </w:r>
      <w:smartTag w:uri="urn:schemas-microsoft-com:office:smarttags" w:element="date">
        <w:smartTagPr>
          <w:attr w:name="Year" w:val="2000"/>
          <w:attr w:name="Day" w:val="1"/>
          <w:attr w:name="Month" w:val="9"/>
        </w:smartTagPr>
        <w:r>
          <w:rPr>
            <w:rFonts w:ascii="Times New Roman" w:hAnsi="Times New Roman"/>
          </w:rPr>
          <w:t>September 1, 2000</w:t>
        </w:r>
      </w:smartTag>
      <w:r>
        <w:rPr>
          <w:rFonts w:ascii="Times New Roman" w:hAnsi="Times New Roman"/>
        </w:rPr>
        <w:t xml:space="preserve">; 33 SDR 73, effective </w:t>
      </w:r>
      <w:smartTag w:uri="urn:schemas-microsoft-com:office:smarttags" w:element="date">
        <w:smartTagPr>
          <w:attr w:name="Year" w:val="2006"/>
          <w:attr w:name="Day" w:val="2"/>
          <w:attr w:name="Month" w:val="11"/>
        </w:smartTagPr>
        <w:r>
          <w:rPr>
            <w:rFonts w:ascii="Times New Roman" w:hAnsi="Times New Roman"/>
          </w:rPr>
          <w:t>November 2, 2006</w:t>
        </w:r>
      </w:smartTag>
      <w:r>
        <w:rPr>
          <w:rFonts w:ascii="Times New Roman" w:hAnsi="Times New Roman"/>
        </w:rPr>
        <w:t xml:space="preserve">; repealed,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24:16:05:03.  Transferred to § 24:53:04:02.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24:16:05:04.  Transferred to § 24:53:04:03.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24:16:05:05.  Transferred to § 24:53:04:04.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24:16:05:06.  Transferred to § 24:53:04:05.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rFonts w:ascii="Times New Roman" w:hAnsi="Times New Roman"/>
            <w:b/>
          </w:rPr>
          <w:t>16:06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GENERAL EDUCATION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(Repealed.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)</w:t>
      </w:r>
    </w:p>
    <w:p w:rsidR="00A704FC" w:rsidRPr="009056EE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Default="00A704FC" w:rsidP="00A5220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Minute" w:val="7"/>
          <w:attr w:name="Hour" w:val="16"/>
        </w:smartTagPr>
        <w:r>
          <w:rPr>
            <w:rFonts w:ascii="Times New Roman" w:hAnsi="Times New Roman"/>
            <w:b/>
          </w:rPr>
          <w:t>16:07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EDUCATION REQUIREMENTS FOR TEACHING PROGRAMS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(Repealed. 33 SDR 73, effective </w:t>
      </w:r>
      <w:smartTag w:uri="urn:schemas-microsoft-com:office:smarttags" w:element="date">
        <w:smartTagPr>
          <w:attr w:name="Year" w:val="2008"/>
          <w:attr w:name="Day" w:val="1"/>
          <w:attr w:name="Month" w:val="7"/>
        </w:smartTagPr>
        <w:r>
          <w:rPr>
            <w:rFonts w:ascii="Times New Roman" w:hAnsi="Times New Roman"/>
          </w:rPr>
          <w:t>July 1, 2008</w:t>
        </w:r>
      </w:smartTag>
      <w:r>
        <w:rPr>
          <w:rFonts w:ascii="Times New Roman" w:hAnsi="Times New Roman"/>
        </w:rPr>
        <w:t>).</w:t>
      </w:r>
    </w:p>
    <w:p w:rsidR="00A704FC" w:rsidRPr="003C36C6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Pr="003C36C6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trike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Minute" w:val="8"/>
          <w:attr w:name="Hour" w:val="16"/>
        </w:smartTagPr>
        <w:r>
          <w:rPr>
            <w:rFonts w:ascii="Times New Roman" w:hAnsi="Times New Roman"/>
            <w:b/>
          </w:rPr>
          <w:t>16:08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REQUIREMENTS FOR BASIC TEACHING PROGRAMS</w:t>
      </w:r>
    </w:p>
    <w:p w:rsidR="00A704FC" w:rsidRPr="003C36C6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Pr="003C36C6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24:16:08:01 to 24:16:08:59</w:t>
      </w:r>
      <w:r>
        <w:rPr>
          <w:rFonts w:ascii="Times New Roman" w:hAnsi="Times New Roman"/>
        </w:rPr>
        <w:tab/>
        <w:t>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24:16:08:01.  Transferred to § 24:53:07:01.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24:16:08:02.  Transferred to § 24:15:06:02</w:t>
      </w:r>
      <w:r w:rsidRPr="001A6968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24:16:08:03.  Transferred to § 24:53:07:02.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3"/>
        </w:rPr>
        <w:tab/>
        <w:t>24:16:08:04.  Transferred to § 24:53:07:03.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24:16:08:05.  Transferred to § 24:53:07:04.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24:16:08:06.  Transferred to § 24:53:07:05.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24:16:08:07.  Transferred to § 24:15:06:03</w:t>
      </w:r>
      <w:r w:rsidRPr="001A6968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24:16:08:08.  Transferred to § 24:53:07:06.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24:16:08:09.  Transferred to § 24:15:06:04</w:t>
      </w:r>
      <w:r w:rsidRPr="00A05BE7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24:16:08:10.  Transferred to § 24:15:06:05</w:t>
      </w:r>
      <w:r w:rsidRPr="001A6968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24:16:08:11.  Transferred to § 24:53:07:07.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24:16:08:12.  Transferred to § 24:53:07:08.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24:16:08:13.  Transferred to § 24:15:06:06.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24:16:08:14.  Transferred to § 24:53:07:09.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24:16:08:15.  Transferred to § 24:15:06:07</w:t>
      </w:r>
      <w:r w:rsidRPr="001A6968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24:16:08:16.  Transferred to § 24:53:07:10.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24:16:08:17.  Transferred to § 24:15:06:08</w:t>
      </w:r>
      <w:r w:rsidRPr="001A6968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24:16:08:18.  Transferred to § 24:53:07:11.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24:16:08:19.  Transferred to § 24:15:06:09</w:t>
      </w:r>
      <w:r w:rsidRPr="001A6968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24:16:08:20.  Transferred to § 24:53:07:12.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1A6968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24:16:08:21.  Transferred to § 24:15:06:10</w:t>
      </w:r>
      <w:r w:rsidRPr="001A6968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24:16:08:22.  Transferred to § 24:53:07:13.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24:16:08:23.  Transferred to § 24:53:07:14.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24:16:08:24.  Transferred to § 24:15:06:11</w:t>
      </w:r>
      <w:r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24:16:08:25.  Transferred to § 24:53:07:15.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DC08AD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</w:rPr>
        <w:t>24:16:08:26.  Transferred to § 24:53:07:16.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24:16:08:27.  Transferred to § 24:15:06:12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24:16:08:28.  Transferred to § 24:53:07:17.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24:16:08:29.  Transferred to § 24:15:06:13</w:t>
      </w:r>
      <w:r w:rsidRPr="00E44147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24:16:08:30.  Transferred to § 24:53:07:18.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24:16:08:31.  Transferred to § 24:53:07:19.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24:16:08:32.  Transferred to § 24:15:06:14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24:16:08:33.  Transferred to § 24:53:07:20.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24:16:08:34.  Transferred to § 24:15:06:15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24:16:08:35.  Transferred to § 24:53:07:21.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24:16:08:36.  Transferred to § 24:15:06:16</w:t>
      </w:r>
      <w:r w:rsidRPr="00E44147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24:16:08:37.  Transferred to § 24:15:06:17</w:t>
      </w:r>
      <w:r w:rsidRPr="00E44147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24:16:08:38.  Transferred to § 24:53:07:22.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24:16:08:39.  Transferred to § 24:15:06:18.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spacing w:val="-3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24:16:08:40.  Transferred to § 24:53:07:23.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24:16:08:41.  Transferred to § 24:15:06:19</w:t>
      </w:r>
      <w:r w:rsidRPr="00E44147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24:16:08:42.  Transferred to § 24:15:06:20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24:16:08:43.  Transferred to § 24:53:07:24.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24:16:08:44.  Transferred to § 24:15:06:21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24:16:08:45.  Transferred to § 24:53:07:25.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24:16:08:46.  Transferred to § 24:15:06:22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24:16:08:47.  Transferred to § 24:15:06:23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24:16:08:48.  Transferred to § 24:53:07:26.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>24:16:08:49.  Transferred to § 24:15:06:24</w:t>
      </w:r>
      <w:r w:rsidRPr="00E44147">
        <w:rPr>
          <w:rFonts w:ascii="Times New Roman" w:hAnsi="Times New Roman"/>
          <w:spacing w:val="-3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24:16:08:50.  Transferred to § 24:15:06:25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24:16:08:51.  Transferred to § 24:15:06:26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24:16:08:52.  Transferred to § 24:53:07:27.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rPr>
          <w:rFonts w:ascii="Times New Roman" w:hAnsi="Times New Roman"/>
          <w:b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24:16:08:53.  Transferred to § 24:15:06:27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24:16:08:54.  Transferred to § 24:15:06:28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24:16:08:55.  Transferred to § 24:15:06:29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24:16:08:56.  Transferred to § 24:15:06:30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24:16:08:57.  Transferred to § 24:15:06:31</w:t>
      </w:r>
      <w:r w:rsidRPr="00E44147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E44147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24:16:08:58.  Transferred to § 24:15:06:32</w:t>
      </w:r>
      <w:r w:rsidRPr="00E44147">
        <w:rPr>
          <w:rFonts w:ascii="Times New Roman" w:hAnsi="Times New Roman"/>
        </w:rPr>
        <w:t>.</w:t>
      </w:r>
    </w:p>
    <w:p w:rsidR="00A704FC" w:rsidRDefault="00A704FC" w:rsidP="00CE5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b/>
        </w:rPr>
      </w:pPr>
    </w:p>
    <w:p w:rsidR="00A704FC" w:rsidRPr="00DD4EB6" w:rsidRDefault="00A704FC" w:rsidP="00CE5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24:16:08:59.  Transferred to § 24:53:07:28.</w:t>
      </w:r>
    </w:p>
    <w:p w:rsidR="00A704FC" w:rsidRPr="00DD4EB6" w:rsidRDefault="00A704FC" w:rsidP="00CE554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Hour" w:val="16"/>
          <w:attr w:name="Minute" w:val="9"/>
        </w:smartTagPr>
        <w:r>
          <w:rPr>
            <w:rFonts w:ascii="Times New Roman" w:hAnsi="Times New Roman"/>
            <w:b/>
          </w:rPr>
          <w:t>16:09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</w:p>
    <w:p w:rsidR="00A704FC" w:rsidRDefault="00A704FC">
      <w:pPr>
        <w:pStyle w:val="Heading1"/>
        <w:suppressAutoHyphens/>
      </w:pPr>
      <w:r>
        <w:t>REQUIREMENTS FOR ADMINISTRATIVE PROGRAMS</w:t>
      </w:r>
    </w:p>
    <w:p w:rsidR="00A704FC" w:rsidRDefault="00A704FC"/>
    <w:p w:rsidR="00A704FC" w:rsidRDefault="00A704FC"/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24:16:09:01 to 24:16:09:05</w:t>
      </w:r>
      <w:r>
        <w:rPr>
          <w:rFonts w:ascii="Times New Roman" w:hAnsi="Times New Roman"/>
        </w:rPr>
        <w:tab/>
        <w:t>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24:16:09:01.  Transferred to § 24:53:08:01.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24:16:09:02.  Transferred to § 24:53:08:02.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24:16:09:03.  Transferred to § 24:15:06:34</w:t>
      </w:r>
      <w:r w:rsidRPr="00283BBB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24:16:09:04.  Transferred to § 24:16:10:07.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24:16:09:05.  Transferred to § 24:16:10:08.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CHAPTER 24:</w:t>
      </w:r>
      <w:smartTag w:uri="urn:schemas-microsoft-com:office:smarttags" w:element="time">
        <w:smartTagPr>
          <w:attr w:name="Hour" w:val="16"/>
          <w:attr w:name="Minute" w:val="10"/>
        </w:smartTagPr>
        <w:r>
          <w:rPr>
            <w:rFonts w:ascii="Times New Roman" w:hAnsi="Times New Roman"/>
            <w:b/>
          </w:rPr>
          <w:t>16:10</w:t>
        </w:r>
      </w:smartTag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REQUIREMENTS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FOR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SCHOOL</w:t>
          </w:r>
        </w:smartTag>
      </w:smartTag>
      <w:r>
        <w:rPr>
          <w:rFonts w:ascii="Times New Roman" w:hAnsi="Times New Roman"/>
          <w:b/>
        </w:rPr>
        <w:t xml:space="preserve"> SERVICE PROGRAMS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center"/>
        <w:rPr>
          <w:rFonts w:ascii="Times New Roman" w:hAnsi="Times New Roman"/>
          <w:b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A704FC" w:rsidRDefault="00A704FC" w:rsidP="000834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24:16:10:01 to 24:16:10:08</w:t>
      </w:r>
      <w:r>
        <w:rPr>
          <w:rFonts w:ascii="Times New Roman" w:hAnsi="Times New Roman"/>
        </w:rPr>
        <w:tab/>
        <w:t>Transferred.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24:16:10:01.  Transferred to § 24:53:09:01.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pacing w:val="-3"/>
        </w:rPr>
        <w:t>24:16:10:02.  Transferred to § 24:53:09:02.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24:16:10:03.  Transferred to § 24:53:09:03.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Pr="009440A4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24:16:10:04.  Transferred to § 24:15:06:35</w:t>
      </w:r>
      <w:r w:rsidRPr="009440A4">
        <w:rPr>
          <w:rFonts w:ascii="Times New Roman" w:hAnsi="Times New Roman"/>
        </w:rPr>
        <w:t>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24:16:10:05.  Transferred to § 24:53:09:04.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3D49">
        <w:rPr>
          <w:rFonts w:ascii="Times New Roman" w:hAnsi="Times New Roman"/>
          <w:b/>
        </w:rPr>
        <w:t>24:16:10:06.  </w:t>
      </w:r>
      <w:r>
        <w:rPr>
          <w:rFonts w:ascii="Times New Roman" w:hAnsi="Times New Roman"/>
          <w:b/>
        </w:rPr>
        <w:t>Transferred to § 24:53:09:05.</w:t>
      </w:r>
    </w:p>
    <w:p w:rsidR="00A704FC" w:rsidRDefault="00A704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 w:rsidP="000834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24:16:10:07.  Transferred to § 24:53:09:06.</w:t>
      </w:r>
    </w:p>
    <w:p w:rsidR="00A704FC" w:rsidRDefault="00A704FC" w:rsidP="000834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 w:rsidP="000834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24:16:10:08.  Transferred to § 24:53:09:07.</w:t>
      </w:r>
    </w:p>
    <w:p w:rsidR="00A704FC" w:rsidRDefault="00A704FC" w:rsidP="0008341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p w:rsidR="00A704FC" w:rsidRDefault="00A704FC">
      <w:pPr>
        <w:rPr>
          <w:rFonts w:ascii="Times New Roman" w:hAnsi="Times New Roman"/>
        </w:rPr>
      </w:pPr>
    </w:p>
    <w:sectPr w:rsidR="00A704FC" w:rsidSect="00893609">
      <w:type w:val="continuous"/>
      <w:pgSz w:w="12240" w:h="15840" w:code="1"/>
      <w:pgMar w:top="994" w:right="1440" w:bottom="994" w:left="12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8D1"/>
    <w:rsid w:val="00013E87"/>
    <w:rsid w:val="00015B48"/>
    <w:rsid w:val="00083410"/>
    <w:rsid w:val="000952EE"/>
    <w:rsid w:val="00100767"/>
    <w:rsid w:val="00103D49"/>
    <w:rsid w:val="00106B09"/>
    <w:rsid w:val="001122C5"/>
    <w:rsid w:val="00134F70"/>
    <w:rsid w:val="00182257"/>
    <w:rsid w:val="00191A97"/>
    <w:rsid w:val="001A6968"/>
    <w:rsid w:val="001E4CA5"/>
    <w:rsid w:val="001F7AA9"/>
    <w:rsid w:val="0021176A"/>
    <w:rsid w:val="00241239"/>
    <w:rsid w:val="002448D1"/>
    <w:rsid w:val="00267A14"/>
    <w:rsid w:val="0027725D"/>
    <w:rsid w:val="00283BBB"/>
    <w:rsid w:val="002C5B51"/>
    <w:rsid w:val="002E36F8"/>
    <w:rsid w:val="002F54E9"/>
    <w:rsid w:val="002F614C"/>
    <w:rsid w:val="00324DAA"/>
    <w:rsid w:val="003C36C6"/>
    <w:rsid w:val="003E3578"/>
    <w:rsid w:val="00417243"/>
    <w:rsid w:val="00421F85"/>
    <w:rsid w:val="00451B47"/>
    <w:rsid w:val="00467FA7"/>
    <w:rsid w:val="004915C9"/>
    <w:rsid w:val="004D30EF"/>
    <w:rsid w:val="004F78F0"/>
    <w:rsid w:val="00546CAB"/>
    <w:rsid w:val="00571C85"/>
    <w:rsid w:val="005F5D3F"/>
    <w:rsid w:val="00604BA4"/>
    <w:rsid w:val="00605306"/>
    <w:rsid w:val="006400DF"/>
    <w:rsid w:val="006417DA"/>
    <w:rsid w:val="00650C2F"/>
    <w:rsid w:val="00653227"/>
    <w:rsid w:val="00664FC2"/>
    <w:rsid w:val="00691DC3"/>
    <w:rsid w:val="006966B4"/>
    <w:rsid w:val="006B4E37"/>
    <w:rsid w:val="006C233C"/>
    <w:rsid w:val="006E7789"/>
    <w:rsid w:val="006F05AD"/>
    <w:rsid w:val="00707078"/>
    <w:rsid w:val="00717850"/>
    <w:rsid w:val="00777A5B"/>
    <w:rsid w:val="007B29E5"/>
    <w:rsid w:val="00825CD1"/>
    <w:rsid w:val="00847250"/>
    <w:rsid w:val="00893609"/>
    <w:rsid w:val="008C7179"/>
    <w:rsid w:val="008F3B98"/>
    <w:rsid w:val="009056EE"/>
    <w:rsid w:val="009440A4"/>
    <w:rsid w:val="009633A9"/>
    <w:rsid w:val="0099185E"/>
    <w:rsid w:val="009C4ACA"/>
    <w:rsid w:val="00A05BE7"/>
    <w:rsid w:val="00A2254F"/>
    <w:rsid w:val="00A3578F"/>
    <w:rsid w:val="00A5220D"/>
    <w:rsid w:val="00A704FC"/>
    <w:rsid w:val="00A72C00"/>
    <w:rsid w:val="00A74A80"/>
    <w:rsid w:val="00AC548C"/>
    <w:rsid w:val="00AD1747"/>
    <w:rsid w:val="00AD1E9C"/>
    <w:rsid w:val="00AF414F"/>
    <w:rsid w:val="00B41700"/>
    <w:rsid w:val="00B90528"/>
    <w:rsid w:val="00BC5BD6"/>
    <w:rsid w:val="00BD41BF"/>
    <w:rsid w:val="00BF34A7"/>
    <w:rsid w:val="00C00E65"/>
    <w:rsid w:val="00C168CB"/>
    <w:rsid w:val="00C42BEA"/>
    <w:rsid w:val="00C86CFB"/>
    <w:rsid w:val="00C8744F"/>
    <w:rsid w:val="00CC12F9"/>
    <w:rsid w:val="00CC5360"/>
    <w:rsid w:val="00CC78E4"/>
    <w:rsid w:val="00CE5547"/>
    <w:rsid w:val="00D210B1"/>
    <w:rsid w:val="00D42B7C"/>
    <w:rsid w:val="00D544F6"/>
    <w:rsid w:val="00D807FC"/>
    <w:rsid w:val="00DA6F77"/>
    <w:rsid w:val="00DB57DE"/>
    <w:rsid w:val="00DC08AD"/>
    <w:rsid w:val="00DD4EB6"/>
    <w:rsid w:val="00DD4F23"/>
    <w:rsid w:val="00E44147"/>
    <w:rsid w:val="00E74466"/>
    <w:rsid w:val="00E747A2"/>
    <w:rsid w:val="00EB116D"/>
    <w:rsid w:val="00EB5F60"/>
    <w:rsid w:val="00EE7932"/>
    <w:rsid w:val="00F603BC"/>
    <w:rsid w:val="00F61C0E"/>
    <w:rsid w:val="00F70084"/>
    <w:rsid w:val="00F93D8E"/>
    <w:rsid w:val="00FA3763"/>
    <w:rsid w:val="00FB45B7"/>
    <w:rsid w:val="00FD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9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59E5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59E5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360"/>
        <w:tab w:val="left" w:pos="720"/>
        <w:tab w:val="left" w:pos="1080"/>
        <w:tab w:val="left" w:pos="1440"/>
      </w:tabs>
      <w:suppressAutoHyphens/>
      <w:spacing w:line="480" w:lineRule="auto"/>
      <w:jc w:val="both"/>
    </w:pPr>
    <w:rPr>
      <w:rFonts w:ascii="Times New Roman" w:hAnsi="Times New Roman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859E5"/>
    <w:rPr>
      <w:rFonts w:ascii="CG Times" w:hAnsi="CG Times"/>
      <w:sz w:val="24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450"/>
        <w:tab w:val="left" w:pos="576"/>
        <w:tab w:val="left" w:pos="864"/>
        <w:tab w:val="left" w:pos="900"/>
        <w:tab w:val="left" w:pos="1260"/>
        <w:tab w:val="left" w:pos="1296"/>
        <w:tab w:val="left" w:pos="1584"/>
        <w:tab w:val="left" w:pos="1800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4859E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1056</Words>
  <Characters>6022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24:19:11:26.  K-12 music education program. A K-12 music education program shall comply with all standards in general education and professional education and require coursework sufficient to constitute a major, which includes the following;</dc:title>
  <dc:subject/>
  <dc:creator>South Dakota</dc:creator>
  <cp:keywords/>
  <dc:description/>
  <cp:lastModifiedBy>lrpr14533</cp:lastModifiedBy>
  <cp:revision>2</cp:revision>
  <cp:lastPrinted>2008-07-07T17:06:00Z</cp:lastPrinted>
  <dcterms:created xsi:type="dcterms:W3CDTF">2008-07-07T18:49:00Z</dcterms:created>
  <dcterms:modified xsi:type="dcterms:W3CDTF">2008-07-07T18:49:00Z</dcterms:modified>
</cp:coreProperties>
</file>