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20:74:03:01.01.  Cri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 for approval of classroom instruction.</w:t>
      </w:r>
      <w:r>
        <w:rPr>
          <w:rFonts w:ascii="Times New Roman" w:hAnsi="Times New Roman"/>
          <w:sz w:val="24"/>
        </w:rPr>
        <w:t xml:space="preserve"> The application form for approval of classroom instruction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the following information and enclosures: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Name, address, and telephone number of the course provider;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title of the course;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A complete description or copies of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als to be distributed to the participants;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date and exact location of each presentation of the course;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duration and time of course;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 comprehensive, detailed outline of the subject matter together with course objectives, the time sequence of each segment, faculty for each segment, and teaching technique used in each segment;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method of evaluation of the program;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procedure for measuring attendance; and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A description of the faculty, including name, professional educational background, and practical or teaching experience. A complete résumé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furnished.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rFonts w:ascii="Times New Roman" w:hAnsi="Times New Roman"/>
            <w:sz w:val="24"/>
          </w:rPr>
          <w:t>September 2, 2001</w:t>
        </w:r>
      </w:smartTag>
      <w:r>
        <w:rPr>
          <w:rFonts w:ascii="Times New Roman" w:hAnsi="Times New Roman"/>
          <w:sz w:val="24"/>
        </w:rPr>
        <w:t>.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BE12BB" w:rsidRDefault="00BE12BB" w:rsidP="00AE277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12BB" w:rsidSect="00BE12B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AE2773"/>
    <w:rsid w:val="00BD2CC9"/>
    <w:rsid w:val="00BE12BB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277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159</Words>
  <Characters>912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2004-07-15T20:31:00Z</dcterms:created>
  <dcterms:modified xsi:type="dcterms:W3CDTF">2004-07-15T20:31:00Z</dcterms:modified>
</cp:coreProperties>
</file>