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6E" w:rsidRDefault="00105A6E" w:rsidP="000D7DE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20:74:03:24.  Distance education defined.</w:t>
      </w:r>
      <w:r>
        <w:rPr>
          <w:sz w:val="24"/>
        </w:rPr>
        <w:t xml:space="preserve"> As used in this chapter, a distance education course is one in which instruction takes place in other than a traditional classroom setting, the instructor and student are in physic</w:t>
      </w:r>
      <w:smartTag w:uri="urn:schemas-microsoft-com:office:smarttags" w:element="PersonName">
        <w:r>
          <w:rPr>
            <w:sz w:val="24"/>
          </w:rPr>
          <w:t>all</w:t>
        </w:r>
      </w:smartTag>
      <w:r>
        <w:rPr>
          <w:sz w:val="24"/>
        </w:rPr>
        <w:t>y separate locations, and instructional methods include interactive video-based instruction, computer conferencing, interactive audio, interactive computer software, and internet-based instruction.</w:t>
      </w:r>
    </w:p>
    <w:p w:rsidR="00105A6E" w:rsidRDefault="00105A6E" w:rsidP="000D7DE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105A6E" w:rsidRDefault="00105A6E" w:rsidP="000D7DE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28 SDR 28, effective </w:t>
      </w:r>
      <w:smartTag w:uri="urn:schemas-microsoft-com:office:smarttags" w:element="date">
        <w:smartTagPr>
          <w:attr w:name="Year" w:val="2001"/>
          <w:attr w:name="Day" w:val="2"/>
          <w:attr w:name="Month" w:val="9"/>
        </w:smartTagPr>
        <w:r>
          <w:rPr>
            <w:sz w:val="24"/>
          </w:rPr>
          <w:t>September 2, 2001</w:t>
        </w:r>
      </w:smartTag>
      <w:r>
        <w:rPr>
          <w:sz w:val="24"/>
        </w:rPr>
        <w:t>.</w:t>
      </w:r>
    </w:p>
    <w:p w:rsidR="00105A6E" w:rsidRDefault="00105A6E" w:rsidP="000D7DE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General Authority:</w:t>
      </w:r>
      <w:r>
        <w:rPr>
          <w:sz w:val="24"/>
        </w:rPr>
        <w:t xml:space="preserve"> SDCL 36-21C-6(1).</w:t>
      </w:r>
    </w:p>
    <w:p w:rsidR="00105A6E" w:rsidRDefault="00105A6E" w:rsidP="000D7DE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Law Implemented:</w:t>
      </w:r>
      <w:r>
        <w:rPr>
          <w:sz w:val="24"/>
        </w:rPr>
        <w:t xml:space="preserve"> SDCL 36-21C-6(1).</w:t>
      </w:r>
    </w:p>
    <w:p w:rsidR="00105A6E" w:rsidRDefault="00105A6E" w:rsidP="000D7DE9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105A6E" w:rsidSect="00105A6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0D7DE9"/>
    <w:rsid w:val="00105A6E"/>
    <w:rsid w:val="001759A3"/>
    <w:rsid w:val="00213F8B"/>
    <w:rsid w:val="002331DF"/>
    <w:rsid w:val="002D6964"/>
    <w:rsid w:val="003F3E33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A658A"/>
    <w:rsid w:val="00AC1B53"/>
    <w:rsid w:val="00BD2CC9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DE9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81</Words>
  <Characters>468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2004-07-15T20:37:00Z</dcterms:created>
  <dcterms:modified xsi:type="dcterms:W3CDTF">2004-07-15T20:37:00Z</dcterms:modified>
</cp:coreProperties>
</file>