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290" w:rsidRDefault="00B66290" w:rsidP="00B805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20:75:04:09.  Limitation on continuing professional education credits.</w:t>
      </w:r>
      <w:r>
        <w:rPr>
          <w:rFonts w:ascii="Times New Roman" w:hAnsi="Times New Roman"/>
          <w:sz w:val="24"/>
        </w:rPr>
        <w:t xml:space="preserve"> No more than 24 hours of credit for behavioral or motivational courses is allowed in a three-year renewal period for those individuals engaged in public accounting.  There is no limit on personal development courses.</w:t>
      </w:r>
    </w:p>
    <w:p w:rsidR="00B66290" w:rsidRDefault="00B66290" w:rsidP="00B805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290" w:rsidRDefault="00B66290" w:rsidP="00B805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29 SDR 16, effective August 14, 2002; 31 SDR 97, adopted December 17, 2004, effective July 1, 2005.</w:t>
      </w:r>
    </w:p>
    <w:p w:rsidR="00B66290" w:rsidRDefault="00B66290" w:rsidP="00B805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36-20B-12(3).</w:t>
      </w:r>
    </w:p>
    <w:p w:rsidR="00B66290" w:rsidRDefault="00B66290" w:rsidP="00B805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36-20B-27.</w:t>
      </w:r>
    </w:p>
    <w:p w:rsidR="00B66290" w:rsidRDefault="00B66290" w:rsidP="00B805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66290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6290" w:rsidRDefault="00B66290">
      <w:r>
        <w:separator/>
      </w:r>
    </w:p>
  </w:endnote>
  <w:endnote w:type="continuationSeparator" w:id="0">
    <w:p w:rsidR="00B66290" w:rsidRDefault="00B662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6290" w:rsidRDefault="00B66290">
      <w:r>
        <w:separator/>
      </w:r>
    </w:p>
  </w:footnote>
  <w:footnote w:type="continuationSeparator" w:id="0">
    <w:p w:rsidR="00B66290" w:rsidRDefault="00B6629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01F27"/>
    <w:rsid w:val="00017C15"/>
    <w:rsid w:val="000226C4"/>
    <w:rsid w:val="0002688A"/>
    <w:rsid w:val="0002709E"/>
    <w:rsid w:val="00031881"/>
    <w:rsid w:val="000325E0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0F1FC3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05C5"/>
    <w:rsid w:val="00142F3B"/>
    <w:rsid w:val="00146ADF"/>
    <w:rsid w:val="0015220E"/>
    <w:rsid w:val="00156D7C"/>
    <w:rsid w:val="00161B39"/>
    <w:rsid w:val="00166790"/>
    <w:rsid w:val="001673DE"/>
    <w:rsid w:val="00167958"/>
    <w:rsid w:val="00180C12"/>
    <w:rsid w:val="00185606"/>
    <w:rsid w:val="001930B1"/>
    <w:rsid w:val="00193F89"/>
    <w:rsid w:val="0019596D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4862"/>
    <w:rsid w:val="001C5731"/>
    <w:rsid w:val="001C5D85"/>
    <w:rsid w:val="001D5CE9"/>
    <w:rsid w:val="001F1D4D"/>
    <w:rsid w:val="001F3F10"/>
    <w:rsid w:val="001F604E"/>
    <w:rsid w:val="00200501"/>
    <w:rsid w:val="00203C7B"/>
    <w:rsid w:val="00210B74"/>
    <w:rsid w:val="00214432"/>
    <w:rsid w:val="00221F79"/>
    <w:rsid w:val="002334A8"/>
    <w:rsid w:val="0024558F"/>
    <w:rsid w:val="002464F7"/>
    <w:rsid w:val="0025161C"/>
    <w:rsid w:val="00253537"/>
    <w:rsid w:val="002543A0"/>
    <w:rsid w:val="00255381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62FC"/>
    <w:rsid w:val="002B787D"/>
    <w:rsid w:val="002C17F1"/>
    <w:rsid w:val="002C1EFC"/>
    <w:rsid w:val="002E0D85"/>
    <w:rsid w:val="002F485A"/>
    <w:rsid w:val="002F708E"/>
    <w:rsid w:val="0030429D"/>
    <w:rsid w:val="00324A57"/>
    <w:rsid w:val="0032582C"/>
    <w:rsid w:val="00325A57"/>
    <w:rsid w:val="003337A3"/>
    <w:rsid w:val="00335E5F"/>
    <w:rsid w:val="00336CB9"/>
    <w:rsid w:val="0034229D"/>
    <w:rsid w:val="00353013"/>
    <w:rsid w:val="0039279F"/>
    <w:rsid w:val="003956EF"/>
    <w:rsid w:val="003958DE"/>
    <w:rsid w:val="003A028A"/>
    <w:rsid w:val="003A5367"/>
    <w:rsid w:val="003C18B4"/>
    <w:rsid w:val="003C19B2"/>
    <w:rsid w:val="003C1D2B"/>
    <w:rsid w:val="003C7CFA"/>
    <w:rsid w:val="003D124E"/>
    <w:rsid w:val="003E49DB"/>
    <w:rsid w:val="003E5446"/>
    <w:rsid w:val="003F25C1"/>
    <w:rsid w:val="003F562D"/>
    <w:rsid w:val="003F6262"/>
    <w:rsid w:val="003F6DD8"/>
    <w:rsid w:val="003F793D"/>
    <w:rsid w:val="004036FE"/>
    <w:rsid w:val="0040748A"/>
    <w:rsid w:val="00407833"/>
    <w:rsid w:val="00407F45"/>
    <w:rsid w:val="00410E83"/>
    <w:rsid w:val="004118BE"/>
    <w:rsid w:val="00411ECC"/>
    <w:rsid w:val="0042640B"/>
    <w:rsid w:val="00427B46"/>
    <w:rsid w:val="00430558"/>
    <w:rsid w:val="00433AD6"/>
    <w:rsid w:val="00434319"/>
    <w:rsid w:val="00436679"/>
    <w:rsid w:val="004407B0"/>
    <w:rsid w:val="00440C2F"/>
    <w:rsid w:val="004413D9"/>
    <w:rsid w:val="00453349"/>
    <w:rsid w:val="00462F15"/>
    <w:rsid w:val="00464107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3E55"/>
    <w:rsid w:val="004F4B43"/>
    <w:rsid w:val="004F6E96"/>
    <w:rsid w:val="00502400"/>
    <w:rsid w:val="00504644"/>
    <w:rsid w:val="005200FC"/>
    <w:rsid w:val="00522C4F"/>
    <w:rsid w:val="0052321A"/>
    <w:rsid w:val="00527967"/>
    <w:rsid w:val="00531BFC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96584"/>
    <w:rsid w:val="00596607"/>
    <w:rsid w:val="005B3A84"/>
    <w:rsid w:val="005C501F"/>
    <w:rsid w:val="005C53A0"/>
    <w:rsid w:val="005C7329"/>
    <w:rsid w:val="005E322D"/>
    <w:rsid w:val="005F5FC9"/>
    <w:rsid w:val="005F60FC"/>
    <w:rsid w:val="005F7C20"/>
    <w:rsid w:val="00607F34"/>
    <w:rsid w:val="00610629"/>
    <w:rsid w:val="0062561D"/>
    <w:rsid w:val="00634604"/>
    <w:rsid w:val="006370D1"/>
    <w:rsid w:val="00640499"/>
    <w:rsid w:val="00641808"/>
    <w:rsid w:val="0064257A"/>
    <w:rsid w:val="00642EB4"/>
    <w:rsid w:val="0064606F"/>
    <w:rsid w:val="00646B48"/>
    <w:rsid w:val="00662C79"/>
    <w:rsid w:val="00667161"/>
    <w:rsid w:val="00682CC7"/>
    <w:rsid w:val="00683B51"/>
    <w:rsid w:val="00683DE5"/>
    <w:rsid w:val="00695FD1"/>
    <w:rsid w:val="006A2D22"/>
    <w:rsid w:val="006A3526"/>
    <w:rsid w:val="006A6DD2"/>
    <w:rsid w:val="006B2B4B"/>
    <w:rsid w:val="006C2C90"/>
    <w:rsid w:val="006C4644"/>
    <w:rsid w:val="006C579F"/>
    <w:rsid w:val="006C7944"/>
    <w:rsid w:val="006D0634"/>
    <w:rsid w:val="006E1573"/>
    <w:rsid w:val="006E29BE"/>
    <w:rsid w:val="006E331C"/>
    <w:rsid w:val="006E40A3"/>
    <w:rsid w:val="006E4201"/>
    <w:rsid w:val="006E5A36"/>
    <w:rsid w:val="006E5AAC"/>
    <w:rsid w:val="006F5346"/>
    <w:rsid w:val="0070189C"/>
    <w:rsid w:val="00712B70"/>
    <w:rsid w:val="007144C6"/>
    <w:rsid w:val="00716660"/>
    <w:rsid w:val="0072031E"/>
    <w:rsid w:val="00734768"/>
    <w:rsid w:val="007447CF"/>
    <w:rsid w:val="0074593E"/>
    <w:rsid w:val="00752D32"/>
    <w:rsid w:val="007655B2"/>
    <w:rsid w:val="00770C76"/>
    <w:rsid w:val="00771C89"/>
    <w:rsid w:val="0077245C"/>
    <w:rsid w:val="00775746"/>
    <w:rsid w:val="00775851"/>
    <w:rsid w:val="00780200"/>
    <w:rsid w:val="007863B8"/>
    <w:rsid w:val="0078722D"/>
    <w:rsid w:val="00792263"/>
    <w:rsid w:val="007A197E"/>
    <w:rsid w:val="007A551B"/>
    <w:rsid w:val="007B0C35"/>
    <w:rsid w:val="007B4FC0"/>
    <w:rsid w:val="007B6F30"/>
    <w:rsid w:val="007C076A"/>
    <w:rsid w:val="007C0E5E"/>
    <w:rsid w:val="007C19A8"/>
    <w:rsid w:val="007C536F"/>
    <w:rsid w:val="007C7D0D"/>
    <w:rsid w:val="007D1A5B"/>
    <w:rsid w:val="007D249E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0AEC"/>
    <w:rsid w:val="0082320D"/>
    <w:rsid w:val="008257B6"/>
    <w:rsid w:val="00827B37"/>
    <w:rsid w:val="008367C4"/>
    <w:rsid w:val="00836C23"/>
    <w:rsid w:val="00846541"/>
    <w:rsid w:val="00850A90"/>
    <w:rsid w:val="00851D61"/>
    <w:rsid w:val="00854E1B"/>
    <w:rsid w:val="008574FF"/>
    <w:rsid w:val="00864175"/>
    <w:rsid w:val="00872467"/>
    <w:rsid w:val="00883AEA"/>
    <w:rsid w:val="00892C53"/>
    <w:rsid w:val="00895B97"/>
    <w:rsid w:val="00896286"/>
    <w:rsid w:val="00897E20"/>
    <w:rsid w:val="008A428C"/>
    <w:rsid w:val="008A48EE"/>
    <w:rsid w:val="008B544A"/>
    <w:rsid w:val="008C062D"/>
    <w:rsid w:val="008C1061"/>
    <w:rsid w:val="008C2F46"/>
    <w:rsid w:val="008D0767"/>
    <w:rsid w:val="008D2232"/>
    <w:rsid w:val="008D2A20"/>
    <w:rsid w:val="008E000B"/>
    <w:rsid w:val="008E1128"/>
    <w:rsid w:val="008E2B9D"/>
    <w:rsid w:val="008E64D9"/>
    <w:rsid w:val="008F2F7E"/>
    <w:rsid w:val="008F6210"/>
    <w:rsid w:val="00903795"/>
    <w:rsid w:val="0091184E"/>
    <w:rsid w:val="0091502F"/>
    <w:rsid w:val="009153F0"/>
    <w:rsid w:val="00920A4C"/>
    <w:rsid w:val="009241D9"/>
    <w:rsid w:val="009261C8"/>
    <w:rsid w:val="009301B8"/>
    <w:rsid w:val="0093379A"/>
    <w:rsid w:val="00950FF5"/>
    <w:rsid w:val="0096111C"/>
    <w:rsid w:val="0096309B"/>
    <w:rsid w:val="00965521"/>
    <w:rsid w:val="0096628A"/>
    <w:rsid w:val="00974846"/>
    <w:rsid w:val="009759E6"/>
    <w:rsid w:val="00975E5A"/>
    <w:rsid w:val="00984B3E"/>
    <w:rsid w:val="00987393"/>
    <w:rsid w:val="0099725D"/>
    <w:rsid w:val="009A0F75"/>
    <w:rsid w:val="009B15BE"/>
    <w:rsid w:val="009B54B4"/>
    <w:rsid w:val="009B6112"/>
    <w:rsid w:val="009C3CFC"/>
    <w:rsid w:val="009D072B"/>
    <w:rsid w:val="009D1964"/>
    <w:rsid w:val="009E0E57"/>
    <w:rsid w:val="009E0F57"/>
    <w:rsid w:val="009F37B6"/>
    <w:rsid w:val="009F6C88"/>
    <w:rsid w:val="00A000CD"/>
    <w:rsid w:val="00A000F1"/>
    <w:rsid w:val="00A01D6A"/>
    <w:rsid w:val="00A06FE9"/>
    <w:rsid w:val="00A07B64"/>
    <w:rsid w:val="00A115FF"/>
    <w:rsid w:val="00A12720"/>
    <w:rsid w:val="00A2387B"/>
    <w:rsid w:val="00A4475D"/>
    <w:rsid w:val="00A45EF0"/>
    <w:rsid w:val="00A4750D"/>
    <w:rsid w:val="00A51892"/>
    <w:rsid w:val="00A53726"/>
    <w:rsid w:val="00A649EB"/>
    <w:rsid w:val="00A703C9"/>
    <w:rsid w:val="00A7257C"/>
    <w:rsid w:val="00A74040"/>
    <w:rsid w:val="00A80F44"/>
    <w:rsid w:val="00A8105E"/>
    <w:rsid w:val="00A825E9"/>
    <w:rsid w:val="00A95DFB"/>
    <w:rsid w:val="00AA32AC"/>
    <w:rsid w:val="00AA5331"/>
    <w:rsid w:val="00AC7DCA"/>
    <w:rsid w:val="00AD2B55"/>
    <w:rsid w:val="00AD4646"/>
    <w:rsid w:val="00AD7BA6"/>
    <w:rsid w:val="00AE1EAE"/>
    <w:rsid w:val="00AE5F67"/>
    <w:rsid w:val="00AE7B4F"/>
    <w:rsid w:val="00AF28A5"/>
    <w:rsid w:val="00AF2CE2"/>
    <w:rsid w:val="00B12257"/>
    <w:rsid w:val="00B155A5"/>
    <w:rsid w:val="00B16860"/>
    <w:rsid w:val="00B20394"/>
    <w:rsid w:val="00B203A4"/>
    <w:rsid w:val="00B2122C"/>
    <w:rsid w:val="00B22ED2"/>
    <w:rsid w:val="00B46AA7"/>
    <w:rsid w:val="00B553F3"/>
    <w:rsid w:val="00B56D46"/>
    <w:rsid w:val="00B63DD0"/>
    <w:rsid w:val="00B66290"/>
    <w:rsid w:val="00B8004A"/>
    <w:rsid w:val="00B801AD"/>
    <w:rsid w:val="00B8051C"/>
    <w:rsid w:val="00B87101"/>
    <w:rsid w:val="00B90542"/>
    <w:rsid w:val="00B91139"/>
    <w:rsid w:val="00B94B4C"/>
    <w:rsid w:val="00BA165F"/>
    <w:rsid w:val="00BA545B"/>
    <w:rsid w:val="00BB71C5"/>
    <w:rsid w:val="00BC2A09"/>
    <w:rsid w:val="00BC3AE1"/>
    <w:rsid w:val="00BC68D4"/>
    <w:rsid w:val="00BD2468"/>
    <w:rsid w:val="00BD2E91"/>
    <w:rsid w:val="00BE0F04"/>
    <w:rsid w:val="00BE2806"/>
    <w:rsid w:val="00BE4718"/>
    <w:rsid w:val="00C074DA"/>
    <w:rsid w:val="00C1181F"/>
    <w:rsid w:val="00C1321B"/>
    <w:rsid w:val="00C13CA2"/>
    <w:rsid w:val="00C205CE"/>
    <w:rsid w:val="00C2600B"/>
    <w:rsid w:val="00C278CD"/>
    <w:rsid w:val="00C33FF7"/>
    <w:rsid w:val="00C34682"/>
    <w:rsid w:val="00C357B9"/>
    <w:rsid w:val="00C45EEA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1740"/>
    <w:rsid w:val="00CA3635"/>
    <w:rsid w:val="00CB168E"/>
    <w:rsid w:val="00CB40EB"/>
    <w:rsid w:val="00CB4528"/>
    <w:rsid w:val="00CC60BB"/>
    <w:rsid w:val="00CE0D9E"/>
    <w:rsid w:val="00CE2A02"/>
    <w:rsid w:val="00CE4A98"/>
    <w:rsid w:val="00CF31DB"/>
    <w:rsid w:val="00CF3799"/>
    <w:rsid w:val="00CF3BB4"/>
    <w:rsid w:val="00CF5A55"/>
    <w:rsid w:val="00D04C99"/>
    <w:rsid w:val="00D05BCE"/>
    <w:rsid w:val="00D103BC"/>
    <w:rsid w:val="00D12016"/>
    <w:rsid w:val="00D17A7D"/>
    <w:rsid w:val="00D30595"/>
    <w:rsid w:val="00D31669"/>
    <w:rsid w:val="00D351C5"/>
    <w:rsid w:val="00D45B7A"/>
    <w:rsid w:val="00D47EA6"/>
    <w:rsid w:val="00D521A9"/>
    <w:rsid w:val="00D62780"/>
    <w:rsid w:val="00D665C7"/>
    <w:rsid w:val="00D743A1"/>
    <w:rsid w:val="00D748C2"/>
    <w:rsid w:val="00D75237"/>
    <w:rsid w:val="00D75490"/>
    <w:rsid w:val="00D75674"/>
    <w:rsid w:val="00D75EC2"/>
    <w:rsid w:val="00D80283"/>
    <w:rsid w:val="00D84841"/>
    <w:rsid w:val="00D85C78"/>
    <w:rsid w:val="00D866C1"/>
    <w:rsid w:val="00D937CE"/>
    <w:rsid w:val="00D95B51"/>
    <w:rsid w:val="00DB13F2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06FD1"/>
    <w:rsid w:val="00E10AAB"/>
    <w:rsid w:val="00E17A52"/>
    <w:rsid w:val="00E25064"/>
    <w:rsid w:val="00E276D1"/>
    <w:rsid w:val="00E3550D"/>
    <w:rsid w:val="00E4493C"/>
    <w:rsid w:val="00E535D7"/>
    <w:rsid w:val="00E535E6"/>
    <w:rsid w:val="00E54FFA"/>
    <w:rsid w:val="00E60520"/>
    <w:rsid w:val="00E646F9"/>
    <w:rsid w:val="00E64FA8"/>
    <w:rsid w:val="00E653DB"/>
    <w:rsid w:val="00E718C9"/>
    <w:rsid w:val="00E82A4B"/>
    <w:rsid w:val="00E865F2"/>
    <w:rsid w:val="00E92DF9"/>
    <w:rsid w:val="00E95C98"/>
    <w:rsid w:val="00E9646A"/>
    <w:rsid w:val="00E9778A"/>
    <w:rsid w:val="00EA7F2D"/>
    <w:rsid w:val="00EB2652"/>
    <w:rsid w:val="00EB4C45"/>
    <w:rsid w:val="00EB62CE"/>
    <w:rsid w:val="00EC1652"/>
    <w:rsid w:val="00ED27DE"/>
    <w:rsid w:val="00ED7AC9"/>
    <w:rsid w:val="00EE5742"/>
    <w:rsid w:val="00EF5A6E"/>
    <w:rsid w:val="00F00908"/>
    <w:rsid w:val="00F030F2"/>
    <w:rsid w:val="00F10BFE"/>
    <w:rsid w:val="00F11A78"/>
    <w:rsid w:val="00F21B9F"/>
    <w:rsid w:val="00F30583"/>
    <w:rsid w:val="00F35469"/>
    <w:rsid w:val="00F35604"/>
    <w:rsid w:val="00F35E6A"/>
    <w:rsid w:val="00F43159"/>
    <w:rsid w:val="00F46CC2"/>
    <w:rsid w:val="00F60CC9"/>
    <w:rsid w:val="00F7364D"/>
    <w:rsid w:val="00F76563"/>
    <w:rsid w:val="00F82F68"/>
    <w:rsid w:val="00F84E3A"/>
    <w:rsid w:val="00F9393C"/>
    <w:rsid w:val="00F94909"/>
    <w:rsid w:val="00F952CF"/>
    <w:rsid w:val="00F95F79"/>
    <w:rsid w:val="00FB26FC"/>
    <w:rsid w:val="00FC072E"/>
    <w:rsid w:val="00FC2FBE"/>
    <w:rsid w:val="00FF4F70"/>
    <w:rsid w:val="00FF5249"/>
    <w:rsid w:val="00FF6010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051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10806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10806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70</Words>
  <Characters>403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4</cp:revision>
  <dcterms:created xsi:type="dcterms:W3CDTF">2005-01-13T14:34:00Z</dcterms:created>
  <dcterms:modified xsi:type="dcterms:W3CDTF">2005-07-07T14:52:00Z</dcterms:modified>
</cp:coreProperties>
</file>