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3956" w:rsidRDefault="004A3956" w:rsidP="00D257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24:50:01:15.  Pilot categories.</w:t>
      </w:r>
      <w:r>
        <w:rPr>
          <w:rFonts w:ascii="Times New Roman" w:hAnsi="Times New Roman"/>
          <w:sz w:val="24"/>
        </w:rPr>
        <w:t xml:space="preserve"> The council may initiate pilot assistance categories which may continue for up to three years.</w:t>
      </w:r>
    </w:p>
    <w:p w:rsidR="004A3956" w:rsidRDefault="004A3956" w:rsidP="00D257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A3956" w:rsidRDefault="004A3956" w:rsidP="00D257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56, effective </w:t>
      </w:r>
      <w:smartTag w:uri="urn:schemas-microsoft-com:office:smarttags" w:element="date">
        <w:smartTagPr>
          <w:attr w:name="Year" w:val="1985"/>
          <w:attr w:name="Day" w:val="8"/>
          <w:attr w:name="Month" w:val="10"/>
        </w:smartTagPr>
        <w:r>
          <w:rPr>
            <w:rFonts w:ascii="Times New Roman" w:hAnsi="Times New Roman"/>
            <w:sz w:val="24"/>
          </w:rPr>
          <w:t>October 8, 1985</w:t>
        </w:r>
      </w:smartTag>
      <w:r>
        <w:rPr>
          <w:rFonts w:ascii="Times New Roman" w:hAnsi="Times New Roman"/>
          <w:sz w:val="24"/>
        </w:rPr>
        <w:t>.</w:t>
      </w:r>
    </w:p>
    <w:p w:rsidR="004A3956" w:rsidRDefault="004A3956" w:rsidP="00D257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8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1-22-8</w:t>
        </w:r>
      </w:smartTag>
      <w:r>
        <w:rPr>
          <w:rFonts w:ascii="Times New Roman" w:hAnsi="Times New Roman"/>
          <w:sz w:val="24"/>
        </w:rPr>
        <w:t>.</w:t>
      </w:r>
    </w:p>
    <w:p w:rsidR="004A3956" w:rsidRDefault="004A3956" w:rsidP="00D257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5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1-22-5</w:t>
        </w:r>
      </w:smartTag>
      <w:r>
        <w:rPr>
          <w:rFonts w:ascii="Times New Roman" w:hAnsi="Times New Roman"/>
          <w:sz w:val="24"/>
        </w:rPr>
        <w:t>.</w:t>
      </w:r>
    </w:p>
    <w:p w:rsidR="004A3956" w:rsidRDefault="004A3956" w:rsidP="00D257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A3956" w:rsidSect="004A395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4154D8"/>
    <w:rsid w:val="004A3956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D2574C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574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35</Words>
  <Characters>206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2004-07-19T22:21:00Z</dcterms:created>
  <dcterms:modified xsi:type="dcterms:W3CDTF">2004-07-19T22:21:00Z</dcterms:modified>
</cp:coreProperties>
</file>